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EEA41" w14:textId="1048F2E1" w:rsidR="00585CE5" w:rsidRDefault="00575B80" w:rsidP="00466839">
      <w:pPr>
        <w:jc w:val="center"/>
        <w:rPr>
          <w:rFonts w:ascii="Times New Roman" w:hAnsi="Times New Roman"/>
          <w:b/>
          <w:sz w:val="28"/>
          <w:lang w:val="en-GB"/>
        </w:rPr>
      </w:pPr>
      <w:r>
        <w:rPr>
          <w:rFonts w:ascii="Times New Roman" w:hAnsi="Times New Roman"/>
          <w:b/>
          <w:sz w:val="28"/>
          <w:lang w:val="en-GB"/>
        </w:rPr>
        <w:t>Instrucț</w:t>
      </w:r>
      <w:r w:rsidR="00417390" w:rsidRPr="00466839">
        <w:rPr>
          <w:rFonts w:ascii="Times New Roman" w:hAnsi="Times New Roman"/>
          <w:b/>
          <w:sz w:val="28"/>
          <w:lang w:val="en-GB"/>
        </w:rPr>
        <w:t>iuni de completare</w:t>
      </w:r>
    </w:p>
    <w:p w14:paraId="198B8815" w14:textId="28AF322B" w:rsidR="00585CE5" w:rsidRPr="00376706" w:rsidRDefault="009A020F" w:rsidP="00585CE5">
      <w:pPr>
        <w:jc w:val="center"/>
        <w:rPr>
          <w:rFonts w:ascii="Times New Roman" w:hAnsi="Times New Roman"/>
          <w:szCs w:val="28"/>
          <w:lang w:val="en-GB"/>
        </w:rPr>
      </w:pPr>
      <w:r>
        <w:rPr>
          <w:rFonts w:ascii="Times New Roman" w:hAnsi="Times New Roman"/>
          <w:szCs w:val="28"/>
          <w:lang w:val="en-GB"/>
        </w:rPr>
        <w:t>a</w:t>
      </w:r>
      <w:r w:rsidR="00585CE5" w:rsidRPr="00376706">
        <w:rPr>
          <w:rFonts w:ascii="Times New Roman" w:hAnsi="Times New Roman"/>
          <w:szCs w:val="28"/>
          <w:lang w:val="en-GB"/>
        </w:rPr>
        <w:t xml:space="preserve"> Formularel</w:t>
      </w:r>
      <w:r>
        <w:rPr>
          <w:rFonts w:ascii="Times New Roman" w:hAnsi="Times New Roman"/>
          <w:szCs w:val="28"/>
          <w:lang w:val="en-GB"/>
        </w:rPr>
        <w:t>or</w:t>
      </w:r>
      <w:r w:rsidR="00585CE5" w:rsidRPr="00376706">
        <w:rPr>
          <w:rFonts w:ascii="Times New Roman" w:hAnsi="Times New Roman"/>
          <w:szCs w:val="28"/>
          <w:lang w:val="en-GB"/>
        </w:rPr>
        <w:t xml:space="preserve"> de raportare</w:t>
      </w:r>
      <w:r>
        <w:rPr>
          <w:rFonts w:ascii="Times New Roman" w:hAnsi="Times New Roman"/>
          <w:szCs w:val="28"/>
          <w:lang w:val="en-GB"/>
        </w:rPr>
        <w:t xml:space="preserve"> pre</w:t>
      </w:r>
      <w:r w:rsidR="00C8515F">
        <w:rPr>
          <w:rFonts w:ascii="Times New Roman" w:hAnsi="Times New Roman"/>
          <w:szCs w:val="28"/>
          <w:lang w:val="en-GB"/>
        </w:rPr>
        <w:t>v</w:t>
      </w:r>
      <w:r w:rsidR="00C8515F">
        <w:rPr>
          <w:rFonts w:ascii="Times New Roman" w:hAnsi="Times New Roman"/>
          <w:szCs w:val="28"/>
        </w:rPr>
        <w:t>ăzute</w:t>
      </w:r>
      <w:r>
        <w:rPr>
          <w:rFonts w:ascii="Times New Roman" w:hAnsi="Times New Roman"/>
          <w:szCs w:val="28"/>
          <w:lang w:val="en-GB"/>
        </w:rPr>
        <w:t xml:space="preserve"> în</w:t>
      </w:r>
      <w:r w:rsidR="00585CE5" w:rsidRPr="00376706">
        <w:rPr>
          <w:rFonts w:ascii="Times New Roman" w:hAnsi="Times New Roman"/>
          <w:szCs w:val="28"/>
          <w:lang w:val="en-GB"/>
        </w:rPr>
        <w:t xml:space="preserve"> anexe</w:t>
      </w:r>
      <w:r>
        <w:rPr>
          <w:rFonts w:ascii="Times New Roman" w:hAnsi="Times New Roman"/>
          <w:szCs w:val="28"/>
          <w:lang w:val="en-GB"/>
        </w:rPr>
        <w:t>le</w:t>
      </w:r>
      <w:r w:rsidR="00585CE5" w:rsidRPr="00376706">
        <w:rPr>
          <w:rFonts w:ascii="Times New Roman" w:hAnsi="Times New Roman"/>
          <w:szCs w:val="28"/>
          <w:lang w:val="en-GB"/>
        </w:rPr>
        <w:t xml:space="preserve"> la </w:t>
      </w:r>
    </w:p>
    <w:p w14:paraId="586E41F9" w14:textId="31B9C50E" w:rsidR="00585CE5" w:rsidRPr="00376706" w:rsidRDefault="00B73201" w:rsidP="00585CE5">
      <w:pPr>
        <w:jc w:val="center"/>
        <w:rPr>
          <w:rFonts w:ascii="Times New Roman" w:hAnsi="Times New Roman"/>
          <w:szCs w:val="28"/>
          <w:lang w:val="en-GB"/>
        </w:rPr>
      </w:pPr>
      <w:r>
        <w:rPr>
          <w:rFonts w:ascii="Times New Roman" w:hAnsi="Times New Roman"/>
          <w:szCs w:val="28"/>
          <w:lang w:val="en-GB"/>
        </w:rPr>
        <w:t xml:space="preserve">Metodologia de monitorizare </w:t>
      </w:r>
      <w:r w:rsidR="00585CE5" w:rsidRPr="00376706">
        <w:rPr>
          <w:rFonts w:ascii="Times New Roman" w:hAnsi="Times New Roman"/>
          <w:szCs w:val="28"/>
          <w:lang w:val="en-GB"/>
        </w:rPr>
        <w:t>a pieței de gaze naturale</w:t>
      </w:r>
    </w:p>
    <w:p w14:paraId="2CC48C3B" w14:textId="77777777" w:rsidR="000E5FF2" w:rsidRPr="00076905" w:rsidRDefault="000E5FF2" w:rsidP="000E5FF2">
      <w:pPr>
        <w:jc w:val="center"/>
        <w:rPr>
          <w:rFonts w:ascii="Times New Roman" w:hAnsi="Times New Roman"/>
          <w:sz w:val="28"/>
          <w:szCs w:val="28"/>
          <w:lang w:val="en-GB"/>
        </w:rPr>
      </w:pPr>
    </w:p>
    <w:p w14:paraId="29CF4377" w14:textId="77777777" w:rsidR="000E5FF2" w:rsidRPr="002E63C2" w:rsidRDefault="000E5FF2" w:rsidP="000E5FF2">
      <w:pPr>
        <w:jc w:val="center"/>
        <w:rPr>
          <w:rFonts w:ascii="Times New Roman" w:hAnsi="Times New Roman"/>
          <w:b/>
          <w:lang w:val="en-G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97"/>
        <w:gridCol w:w="6741"/>
      </w:tblGrid>
      <w:tr w:rsidR="000E5FF2" w:rsidRPr="002E63C2" w14:paraId="65709B4B" w14:textId="77777777" w:rsidTr="005D612C">
        <w:trPr>
          <w:trHeight w:val="254"/>
        </w:trPr>
        <w:tc>
          <w:tcPr>
            <w:tcW w:w="817" w:type="dxa"/>
            <w:shd w:val="clear" w:color="auto" w:fill="auto"/>
          </w:tcPr>
          <w:p w14:paraId="0F5BEEEC" w14:textId="77777777" w:rsidR="000E5FF2" w:rsidRPr="002E63C2" w:rsidRDefault="000E5FF2" w:rsidP="00EF1E7D">
            <w:pPr>
              <w:jc w:val="center"/>
              <w:rPr>
                <w:rFonts w:ascii="Times New Roman" w:hAnsi="Times New Roman"/>
                <w:b/>
                <w:sz w:val="18"/>
                <w:szCs w:val="18"/>
                <w:lang w:val="en-GB"/>
              </w:rPr>
            </w:pPr>
            <w:r w:rsidRPr="002E63C2">
              <w:rPr>
                <w:rFonts w:ascii="Times New Roman" w:hAnsi="Times New Roman"/>
                <w:b/>
                <w:sz w:val="18"/>
                <w:szCs w:val="18"/>
                <w:lang w:val="en-GB"/>
              </w:rPr>
              <w:t>Anexa</w:t>
            </w:r>
          </w:p>
        </w:tc>
        <w:tc>
          <w:tcPr>
            <w:tcW w:w="2297" w:type="dxa"/>
            <w:shd w:val="clear" w:color="auto" w:fill="auto"/>
          </w:tcPr>
          <w:p w14:paraId="54E97A2C" w14:textId="320E7AF8" w:rsidR="000E5FF2" w:rsidRPr="002E63C2" w:rsidRDefault="000E5FF2" w:rsidP="00EF1E7D">
            <w:pPr>
              <w:jc w:val="center"/>
              <w:rPr>
                <w:rFonts w:ascii="Times New Roman" w:hAnsi="Times New Roman"/>
                <w:b/>
                <w:sz w:val="18"/>
                <w:szCs w:val="18"/>
              </w:rPr>
            </w:pPr>
            <w:r w:rsidRPr="002E63C2">
              <w:rPr>
                <w:rFonts w:ascii="Times New Roman" w:hAnsi="Times New Roman"/>
                <w:b/>
                <w:sz w:val="18"/>
                <w:szCs w:val="18"/>
                <w:lang w:val="en-GB"/>
              </w:rPr>
              <w:t xml:space="preserve">Denumire </w:t>
            </w:r>
            <w:r>
              <w:rPr>
                <w:rFonts w:ascii="Times New Roman" w:hAnsi="Times New Roman"/>
                <w:b/>
                <w:sz w:val="18"/>
                <w:szCs w:val="18"/>
                <w:lang w:val="en-GB"/>
              </w:rPr>
              <w:t>fo</w:t>
            </w:r>
            <w:r w:rsidR="00C57A0D">
              <w:rPr>
                <w:rFonts w:ascii="Times New Roman" w:hAnsi="Times New Roman"/>
                <w:b/>
                <w:sz w:val="18"/>
                <w:szCs w:val="18"/>
                <w:lang w:val="en-GB"/>
              </w:rPr>
              <w:t>r</w:t>
            </w:r>
            <w:r>
              <w:rPr>
                <w:rFonts w:ascii="Times New Roman" w:hAnsi="Times New Roman"/>
                <w:b/>
                <w:sz w:val="18"/>
                <w:szCs w:val="18"/>
                <w:lang w:val="en-GB"/>
              </w:rPr>
              <w:t>mular</w:t>
            </w:r>
          </w:p>
        </w:tc>
        <w:tc>
          <w:tcPr>
            <w:tcW w:w="6741" w:type="dxa"/>
            <w:shd w:val="clear" w:color="auto" w:fill="auto"/>
          </w:tcPr>
          <w:p w14:paraId="1C00CACB" w14:textId="1C12AEB0" w:rsidR="000E5FF2" w:rsidRPr="009B16C9" w:rsidRDefault="009B16C9" w:rsidP="009B16C9">
            <w:pPr>
              <w:jc w:val="center"/>
              <w:rPr>
                <w:rFonts w:ascii="Times New Roman" w:hAnsi="Times New Roman"/>
                <w:b/>
                <w:lang w:val="en-GB"/>
              </w:rPr>
            </w:pPr>
            <w:r w:rsidRPr="009B16C9">
              <w:rPr>
                <w:rFonts w:ascii="Times New Roman" w:hAnsi="Times New Roman"/>
                <w:b/>
                <w:sz w:val="18"/>
                <w:lang w:val="en-GB"/>
              </w:rPr>
              <w:t>Instructiuni de completare</w:t>
            </w:r>
          </w:p>
        </w:tc>
      </w:tr>
      <w:tr w:rsidR="000E5FF2" w:rsidRPr="002E63C2" w14:paraId="5BA02C90" w14:textId="77777777" w:rsidTr="005D612C">
        <w:tc>
          <w:tcPr>
            <w:tcW w:w="817" w:type="dxa"/>
            <w:shd w:val="clear" w:color="auto" w:fill="auto"/>
          </w:tcPr>
          <w:p w14:paraId="7D5DA9DD" w14:textId="77777777" w:rsidR="000E5FF2" w:rsidRDefault="006B17AF" w:rsidP="00245C7A">
            <w:pPr>
              <w:jc w:val="center"/>
              <w:rPr>
                <w:rFonts w:ascii="Times New Roman" w:hAnsi="Times New Roman"/>
                <w:sz w:val="20"/>
                <w:lang w:val="en-GB"/>
              </w:rPr>
            </w:pPr>
            <w:r>
              <w:rPr>
                <w:rFonts w:ascii="Times New Roman" w:hAnsi="Times New Roman"/>
                <w:sz w:val="20"/>
                <w:lang w:val="en-GB"/>
              </w:rPr>
              <w:t>F 1</w:t>
            </w:r>
          </w:p>
          <w:p w14:paraId="2C028C60" w14:textId="438C6DD0" w:rsidR="006B17AF" w:rsidRPr="00091178" w:rsidRDefault="006B17AF" w:rsidP="00245C7A">
            <w:pPr>
              <w:jc w:val="center"/>
              <w:rPr>
                <w:rFonts w:ascii="Times New Roman" w:hAnsi="Times New Roman"/>
                <w:sz w:val="20"/>
                <w:lang w:val="en-GB"/>
              </w:rPr>
            </w:pPr>
          </w:p>
        </w:tc>
        <w:tc>
          <w:tcPr>
            <w:tcW w:w="2297" w:type="dxa"/>
            <w:shd w:val="clear" w:color="auto" w:fill="auto"/>
          </w:tcPr>
          <w:p w14:paraId="78D00993" w14:textId="77777777" w:rsidR="000E5FF2" w:rsidRPr="00091178" w:rsidRDefault="000E5FF2" w:rsidP="00EF1E7D">
            <w:pPr>
              <w:jc w:val="both"/>
              <w:rPr>
                <w:rFonts w:ascii="Times New Roman" w:hAnsi="Times New Roman"/>
                <w:sz w:val="20"/>
                <w:lang w:val="en-GB"/>
              </w:rPr>
            </w:pPr>
            <w:r w:rsidRPr="00091178">
              <w:rPr>
                <w:rFonts w:ascii="Times New Roman" w:hAnsi="Times New Roman"/>
                <w:sz w:val="20"/>
                <w:lang w:val="en-GB"/>
              </w:rPr>
              <w:t>Formular privind achizițiile de gaze naturale</w:t>
            </w:r>
          </w:p>
        </w:tc>
        <w:tc>
          <w:tcPr>
            <w:tcW w:w="6741" w:type="dxa"/>
            <w:shd w:val="clear" w:color="auto" w:fill="auto"/>
          </w:tcPr>
          <w:p w14:paraId="2254F77C" w14:textId="3788C681" w:rsidR="00FA5B4D" w:rsidRPr="00D415BD" w:rsidRDefault="00FA5B4D" w:rsidP="004411C0">
            <w:pPr>
              <w:pStyle w:val="ListParagraph"/>
              <w:numPr>
                <w:ilvl w:val="0"/>
                <w:numId w:val="5"/>
              </w:numPr>
              <w:jc w:val="both"/>
              <w:rPr>
                <w:rFonts w:ascii="Times New Roman" w:hAnsi="Times New Roman"/>
                <w:sz w:val="20"/>
                <w:szCs w:val="24"/>
                <w:lang w:val="en-GB"/>
              </w:rPr>
            </w:pPr>
            <w:r w:rsidRPr="00D415BD">
              <w:rPr>
                <w:rFonts w:ascii="Times New Roman" w:hAnsi="Times New Roman"/>
                <w:sz w:val="20"/>
                <w:szCs w:val="24"/>
                <w:lang w:val="en-GB"/>
              </w:rPr>
              <w:t>Se comple</w:t>
            </w:r>
            <w:r w:rsidR="0079696C" w:rsidRPr="00D415BD">
              <w:rPr>
                <w:rFonts w:ascii="Times New Roman" w:hAnsi="Times New Roman"/>
                <w:sz w:val="20"/>
                <w:szCs w:val="24"/>
                <w:lang w:val="en-GB"/>
              </w:rPr>
              <w:t>t</w:t>
            </w:r>
            <w:r w:rsidR="00F023BD">
              <w:rPr>
                <w:rFonts w:ascii="Times New Roman" w:hAnsi="Times New Roman"/>
                <w:sz w:val="20"/>
                <w:szCs w:val="24"/>
                <w:lang w:val="en-GB"/>
              </w:rPr>
              <w:t>e</w:t>
            </w:r>
            <w:r w:rsidRPr="00D415BD">
              <w:rPr>
                <w:rFonts w:ascii="Times New Roman" w:hAnsi="Times New Roman"/>
                <w:sz w:val="20"/>
                <w:szCs w:val="24"/>
                <w:lang w:val="en-GB"/>
              </w:rPr>
              <w:t xml:space="preserve">ază fiecare </w:t>
            </w:r>
            <w:r w:rsidR="0079696C" w:rsidRPr="00D415BD">
              <w:rPr>
                <w:rFonts w:ascii="Times New Roman" w:hAnsi="Times New Roman"/>
                <w:sz w:val="20"/>
                <w:szCs w:val="24"/>
                <w:lang w:val="en-GB"/>
              </w:rPr>
              <w:t>tabel, din cadrul formularului,</w:t>
            </w:r>
            <w:r w:rsidRPr="00D415BD">
              <w:rPr>
                <w:rFonts w:ascii="Times New Roman" w:hAnsi="Times New Roman"/>
                <w:sz w:val="20"/>
                <w:szCs w:val="24"/>
                <w:lang w:val="en-GB"/>
              </w:rPr>
              <w:t xml:space="preserve"> în funcție de proveniența cantităților de gaze naturale (producție proprie, achizi</w:t>
            </w:r>
            <w:r w:rsidRPr="00D415BD">
              <w:rPr>
                <w:rFonts w:ascii="Times New Roman" w:hAnsi="Times New Roman" w:hint="eastAsia"/>
                <w:sz w:val="20"/>
                <w:szCs w:val="24"/>
                <w:lang w:val="en-GB"/>
              </w:rPr>
              <w:t>ţ</w:t>
            </w:r>
            <w:r w:rsidRPr="00D415BD">
              <w:rPr>
                <w:rFonts w:ascii="Times New Roman" w:hAnsi="Times New Roman"/>
                <w:sz w:val="20"/>
                <w:szCs w:val="24"/>
                <w:lang w:val="en-GB"/>
              </w:rPr>
              <w:t>ie de la furnizorii care nu dețin/ respectiv care dețin licenț</w:t>
            </w:r>
            <w:r w:rsidRPr="00D415BD">
              <w:rPr>
                <w:rFonts w:ascii="Times New Roman" w:hAnsi="Times New Roman" w:hint="eastAsia"/>
                <w:sz w:val="20"/>
                <w:szCs w:val="24"/>
                <w:lang w:val="en-GB"/>
              </w:rPr>
              <w:t>ă</w:t>
            </w:r>
            <w:r w:rsidRPr="00D415BD">
              <w:rPr>
                <w:rFonts w:ascii="Times New Roman" w:hAnsi="Times New Roman"/>
                <w:sz w:val="20"/>
                <w:szCs w:val="24"/>
                <w:lang w:val="en-GB"/>
              </w:rPr>
              <w:t xml:space="preserve"> de furnizare/trader emis</w:t>
            </w:r>
            <w:r w:rsidRPr="00D415BD">
              <w:rPr>
                <w:rFonts w:ascii="Times New Roman" w:hAnsi="Times New Roman" w:hint="eastAsia"/>
                <w:sz w:val="20"/>
                <w:szCs w:val="24"/>
                <w:lang w:val="en-GB"/>
              </w:rPr>
              <w:t>ă</w:t>
            </w:r>
            <w:r w:rsidRPr="00D415BD">
              <w:rPr>
                <w:rFonts w:ascii="Times New Roman" w:hAnsi="Times New Roman"/>
                <w:sz w:val="20"/>
                <w:szCs w:val="24"/>
                <w:lang w:val="en-GB"/>
              </w:rPr>
              <w:t xml:space="preserve"> de ANRE).</w:t>
            </w:r>
          </w:p>
          <w:p w14:paraId="3CE9FB82" w14:textId="5C8DF08E" w:rsidR="005D612C" w:rsidRPr="00D415BD" w:rsidRDefault="00FA5B4D" w:rsidP="004411C0">
            <w:pPr>
              <w:pStyle w:val="ListParagraph"/>
              <w:numPr>
                <w:ilvl w:val="0"/>
                <w:numId w:val="5"/>
              </w:numPr>
              <w:jc w:val="both"/>
              <w:rPr>
                <w:rFonts w:ascii="Times New Roman" w:hAnsi="Times New Roman"/>
                <w:sz w:val="20"/>
                <w:szCs w:val="24"/>
                <w:lang w:val="en-GB"/>
              </w:rPr>
            </w:pPr>
            <w:r w:rsidRPr="00D415BD">
              <w:rPr>
                <w:rFonts w:ascii="Times New Roman" w:hAnsi="Times New Roman"/>
                <w:sz w:val="20"/>
                <w:szCs w:val="24"/>
                <w:lang w:val="en-GB"/>
              </w:rPr>
              <w:t>Pentru fiecare tranzacţie de cumpărare</w:t>
            </w:r>
            <w:r w:rsidR="00831C8D" w:rsidRPr="00D415BD">
              <w:rPr>
                <w:rFonts w:ascii="Times New Roman" w:hAnsi="Times New Roman"/>
                <w:sz w:val="20"/>
                <w:szCs w:val="24"/>
                <w:lang w:val="en-GB"/>
              </w:rPr>
              <w:t>,</w:t>
            </w:r>
            <w:r w:rsidRPr="00D415BD">
              <w:rPr>
                <w:rFonts w:ascii="Times New Roman" w:hAnsi="Times New Roman"/>
                <w:sz w:val="20"/>
                <w:szCs w:val="24"/>
                <w:lang w:val="en-GB"/>
              </w:rPr>
              <w:t xml:space="preserve"> din fiecare tabel, derulată în baza contractelor de achiziţie/vânzare-cumpărare, cu livrare în cursul lunii respective, se raportează următoarele el</w:t>
            </w:r>
            <w:r w:rsidR="00831C8D" w:rsidRPr="00D415BD">
              <w:rPr>
                <w:rFonts w:ascii="Times New Roman" w:hAnsi="Times New Roman"/>
                <w:sz w:val="20"/>
                <w:szCs w:val="24"/>
                <w:lang w:val="en-GB"/>
              </w:rPr>
              <w:t>e</w:t>
            </w:r>
            <w:r w:rsidRPr="00D415BD">
              <w:rPr>
                <w:rFonts w:ascii="Times New Roman" w:hAnsi="Times New Roman"/>
                <w:sz w:val="20"/>
                <w:szCs w:val="24"/>
                <w:lang w:val="en-GB"/>
              </w:rPr>
              <w:t xml:space="preserve">mente: </w:t>
            </w:r>
          </w:p>
          <w:p w14:paraId="0C63E82C" w14:textId="050CFCC1" w:rsidR="005D612C" w:rsidRPr="00D415BD" w:rsidRDefault="005D612C" w:rsidP="009B6D80">
            <w:pPr>
              <w:pStyle w:val="ListParagraph"/>
              <w:numPr>
                <w:ilvl w:val="1"/>
                <w:numId w:val="5"/>
              </w:numPr>
              <w:jc w:val="both"/>
              <w:rPr>
                <w:rFonts w:ascii="Times New Roman" w:hAnsi="Times New Roman"/>
                <w:sz w:val="20"/>
                <w:szCs w:val="24"/>
                <w:lang w:val="en-GB"/>
              </w:rPr>
            </w:pPr>
            <w:r w:rsidRPr="00D415BD">
              <w:rPr>
                <w:rFonts w:ascii="Times New Roman" w:hAnsi="Times New Roman"/>
                <w:sz w:val="20"/>
                <w:szCs w:val="24"/>
                <w:lang w:val="en-GB"/>
              </w:rPr>
              <w:t>denumirea vânzătorului</w:t>
            </w:r>
            <w:r w:rsidR="002B55DA" w:rsidRPr="00D415BD">
              <w:rPr>
                <w:rFonts w:ascii="Times New Roman" w:hAnsi="Times New Roman"/>
                <w:sz w:val="20"/>
                <w:szCs w:val="24"/>
                <w:lang w:val="en-GB"/>
              </w:rPr>
              <w:t>;</w:t>
            </w:r>
          </w:p>
          <w:p w14:paraId="56293862" w14:textId="07174F47" w:rsidR="005D612C" w:rsidRPr="00D415BD" w:rsidRDefault="00FA5B4D" w:rsidP="009B6D80">
            <w:pPr>
              <w:pStyle w:val="ListParagraph"/>
              <w:numPr>
                <w:ilvl w:val="1"/>
                <w:numId w:val="5"/>
              </w:numPr>
              <w:jc w:val="both"/>
              <w:rPr>
                <w:rFonts w:ascii="Times New Roman" w:hAnsi="Times New Roman"/>
                <w:sz w:val="20"/>
                <w:szCs w:val="24"/>
                <w:lang w:val="en-GB"/>
              </w:rPr>
            </w:pPr>
            <w:r w:rsidRPr="00D415BD">
              <w:rPr>
                <w:rFonts w:ascii="Times New Roman" w:hAnsi="Times New Roman"/>
                <w:sz w:val="20"/>
                <w:szCs w:val="24"/>
                <w:lang w:val="en-GB"/>
              </w:rPr>
              <w:t>numărul și data contractului</w:t>
            </w:r>
            <w:r w:rsidR="002B55DA" w:rsidRPr="00D415BD">
              <w:rPr>
                <w:rFonts w:ascii="Times New Roman" w:hAnsi="Times New Roman"/>
                <w:sz w:val="20"/>
                <w:szCs w:val="24"/>
                <w:lang w:val="en-GB"/>
              </w:rPr>
              <w:t>;</w:t>
            </w:r>
          </w:p>
          <w:p w14:paraId="60C76086" w14:textId="30E93A70" w:rsidR="002B55DA" w:rsidRPr="00D415BD" w:rsidRDefault="00EE05B7" w:rsidP="009B6D80">
            <w:pPr>
              <w:pStyle w:val="ListParagraph"/>
              <w:numPr>
                <w:ilvl w:val="1"/>
                <w:numId w:val="5"/>
              </w:numPr>
              <w:jc w:val="both"/>
              <w:rPr>
                <w:rFonts w:ascii="Times New Roman" w:hAnsi="Times New Roman"/>
                <w:sz w:val="20"/>
                <w:szCs w:val="24"/>
                <w:lang w:val="en-GB"/>
              </w:rPr>
            </w:pPr>
            <w:r w:rsidRPr="005D612C">
              <w:rPr>
                <w:rFonts w:ascii="Times New Roman" w:hAnsi="Times New Roman"/>
                <w:sz w:val="20"/>
                <w:szCs w:val="24"/>
                <w:lang w:val="en-GB"/>
              </w:rPr>
              <w:t>tipul contractului</w:t>
            </w:r>
            <w:r w:rsidR="005D612C">
              <w:rPr>
                <w:rFonts w:ascii="Times New Roman" w:hAnsi="Times New Roman"/>
                <w:sz w:val="20"/>
                <w:szCs w:val="24"/>
                <w:lang w:val="en-GB"/>
              </w:rPr>
              <w:t xml:space="preserve"> (</w:t>
            </w:r>
            <w:r w:rsidR="002B55DA">
              <w:rPr>
                <w:rFonts w:ascii="Times New Roman" w:hAnsi="Times New Roman"/>
                <w:sz w:val="20"/>
                <w:szCs w:val="24"/>
                <w:lang w:val="en-GB"/>
              </w:rPr>
              <w:t>negociat bilateral, încheiat pe bursă, licitație, echilibrare clienți finali, echilibrare furnizori, echilibrare BRM, echilibrare clienți finali importatori);</w:t>
            </w:r>
          </w:p>
          <w:p w14:paraId="0863CA93" w14:textId="77777777" w:rsidR="002B55DA" w:rsidRPr="00D415BD" w:rsidRDefault="00EE05B7" w:rsidP="009B6D80">
            <w:pPr>
              <w:pStyle w:val="ListParagraph"/>
              <w:numPr>
                <w:ilvl w:val="1"/>
                <w:numId w:val="5"/>
              </w:numPr>
              <w:jc w:val="both"/>
              <w:rPr>
                <w:rFonts w:ascii="Times New Roman" w:hAnsi="Times New Roman"/>
                <w:sz w:val="20"/>
                <w:szCs w:val="24"/>
                <w:lang w:val="en-GB"/>
              </w:rPr>
            </w:pPr>
            <w:r w:rsidRPr="005D612C">
              <w:rPr>
                <w:rFonts w:ascii="Times New Roman" w:hAnsi="Times New Roman"/>
                <w:sz w:val="20"/>
                <w:szCs w:val="24"/>
                <w:lang w:val="en-GB"/>
              </w:rPr>
              <w:t>destinație (piață concurențială, pentru</w:t>
            </w:r>
            <w:r w:rsidRPr="00EE05B7">
              <w:rPr>
                <w:rFonts w:ascii="Times New Roman" w:hAnsi="Times New Roman"/>
                <w:sz w:val="20"/>
                <w:szCs w:val="24"/>
                <w:lang w:val="en-GB"/>
              </w:rPr>
              <w:t xml:space="preserve"> export, </w:t>
            </w:r>
            <w:r w:rsidR="002B55DA">
              <w:rPr>
                <w:rFonts w:ascii="Times New Roman" w:hAnsi="Times New Roman"/>
                <w:sz w:val="20"/>
                <w:szCs w:val="24"/>
                <w:lang w:val="en-GB"/>
              </w:rPr>
              <w:t>tranz</w:t>
            </w:r>
            <w:r w:rsidRPr="00EE05B7">
              <w:rPr>
                <w:rFonts w:ascii="Times New Roman" w:hAnsi="Times New Roman"/>
                <w:sz w:val="20"/>
                <w:szCs w:val="24"/>
                <w:lang w:val="en-GB"/>
              </w:rPr>
              <w:t>it, OBA)</w:t>
            </w:r>
            <w:r w:rsidR="002B55DA">
              <w:rPr>
                <w:rFonts w:ascii="Times New Roman" w:hAnsi="Times New Roman"/>
                <w:sz w:val="20"/>
                <w:szCs w:val="24"/>
                <w:lang w:val="en-GB"/>
              </w:rPr>
              <w:t>;</w:t>
            </w:r>
            <w:r w:rsidRPr="00EE05B7">
              <w:rPr>
                <w:rFonts w:ascii="Times New Roman" w:hAnsi="Times New Roman"/>
                <w:sz w:val="20"/>
                <w:szCs w:val="24"/>
                <w:lang w:val="en-GB"/>
              </w:rPr>
              <w:t xml:space="preserve"> </w:t>
            </w:r>
          </w:p>
          <w:p w14:paraId="574430A8" w14:textId="54EA43B7" w:rsidR="002B55DA" w:rsidRPr="00D415BD" w:rsidRDefault="00EE05B7" w:rsidP="009B6D80">
            <w:pPr>
              <w:pStyle w:val="ListParagraph"/>
              <w:numPr>
                <w:ilvl w:val="1"/>
                <w:numId w:val="5"/>
              </w:numPr>
              <w:jc w:val="both"/>
              <w:rPr>
                <w:rFonts w:ascii="Times New Roman" w:hAnsi="Times New Roman"/>
                <w:sz w:val="20"/>
                <w:szCs w:val="24"/>
                <w:lang w:val="en-GB"/>
              </w:rPr>
            </w:pPr>
            <w:r w:rsidRPr="00EE05B7">
              <w:rPr>
                <w:rFonts w:ascii="Times New Roman" w:hAnsi="Times New Roman"/>
                <w:sz w:val="20"/>
                <w:szCs w:val="24"/>
                <w:lang w:val="en-GB"/>
              </w:rPr>
              <w:t>tip</w:t>
            </w:r>
            <w:r w:rsidR="002B55DA">
              <w:rPr>
                <w:rFonts w:ascii="Times New Roman" w:hAnsi="Times New Roman"/>
                <w:sz w:val="20"/>
                <w:szCs w:val="24"/>
                <w:lang w:val="en-GB"/>
              </w:rPr>
              <w:t xml:space="preserve">ul clientului </w:t>
            </w:r>
            <w:r w:rsidR="002B55DA" w:rsidRPr="00D65254">
              <w:rPr>
                <w:rFonts w:ascii="Times New Roman" w:hAnsi="Times New Roman"/>
                <w:sz w:val="20"/>
                <w:szCs w:val="24"/>
                <w:lang w:val="en-GB"/>
              </w:rPr>
              <w:t>(casnic, non-casnic</w:t>
            </w:r>
            <w:r w:rsidR="006C7FEF" w:rsidRPr="00D65254">
              <w:rPr>
                <w:rFonts w:ascii="Times New Roman" w:hAnsi="Times New Roman"/>
                <w:sz w:val="20"/>
                <w:szCs w:val="24"/>
                <w:lang w:val="en-GB"/>
              </w:rPr>
              <w:t>, alți furnizori</w:t>
            </w:r>
            <w:r w:rsidR="002B55DA" w:rsidRPr="00D65254">
              <w:rPr>
                <w:rFonts w:ascii="Times New Roman" w:hAnsi="Times New Roman"/>
                <w:sz w:val="20"/>
                <w:szCs w:val="24"/>
                <w:lang w:val="en-GB"/>
              </w:rPr>
              <w:t>);</w:t>
            </w:r>
          </w:p>
          <w:p w14:paraId="25754DCB" w14:textId="77777777" w:rsidR="002B55DA" w:rsidRPr="00D415BD" w:rsidRDefault="00EE05B7" w:rsidP="009B6D80">
            <w:pPr>
              <w:pStyle w:val="ListParagraph"/>
              <w:numPr>
                <w:ilvl w:val="1"/>
                <w:numId w:val="5"/>
              </w:numPr>
              <w:jc w:val="both"/>
              <w:rPr>
                <w:rFonts w:ascii="Times New Roman" w:hAnsi="Times New Roman"/>
                <w:sz w:val="20"/>
                <w:szCs w:val="24"/>
                <w:lang w:val="en-GB"/>
              </w:rPr>
            </w:pPr>
            <w:r w:rsidRPr="00EE05B7">
              <w:rPr>
                <w:rFonts w:ascii="Times New Roman" w:hAnsi="Times New Roman"/>
                <w:sz w:val="20"/>
                <w:szCs w:val="24"/>
                <w:lang w:val="en-GB"/>
              </w:rPr>
              <w:t xml:space="preserve">cantitatea achiziționată </w:t>
            </w:r>
            <w:r w:rsidRPr="00D415BD">
              <w:rPr>
                <w:rFonts w:ascii="Times New Roman" w:hAnsi="Times New Roman"/>
                <w:sz w:val="20"/>
                <w:szCs w:val="24"/>
                <w:lang w:val="en-GB"/>
              </w:rPr>
              <w:t xml:space="preserve">în funcție de utilizarea efectivă </w:t>
            </w:r>
            <w:proofErr w:type="gramStart"/>
            <w:r w:rsidRPr="00D415BD">
              <w:rPr>
                <w:rFonts w:ascii="Times New Roman" w:hAnsi="Times New Roman"/>
                <w:sz w:val="20"/>
                <w:szCs w:val="24"/>
                <w:lang w:val="en-GB"/>
              </w:rPr>
              <w:t>a</w:t>
            </w:r>
            <w:proofErr w:type="gramEnd"/>
            <w:r w:rsidRPr="00D415BD">
              <w:rPr>
                <w:rFonts w:ascii="Times New Roman" w:hAnsi="Times New Roman"/>
                <w:sz w:val="20"/>
                <w:szCs w:val="24"/>
                <w:lang w:val="en-GB"/>
              </w:rPr>
              <w:t xml:space="preserve"> acesteia (comercializare pe piața națională, consum propriu, înmagazinare)</w:t>
            </w:r>
            <w:r w:rsidR="002B55DA">
              <w:rPr>
                <w:rFonts w:ascii="Times New Roman" w:hAnsi="Times New Roman"/>
                <w:sz w:val="20"/>
                <w:szCs w:val="24"/>
                <w:lang w:val="en-GB"/>
              </w:rPr>
              <w:t>;</w:t>
            </w:r>
          </w:p>
          <w:p w14:paraId="173D2E4D" w14:textId="77777777" w:rsidR="005C3F87" w:rsidRPr="00D415BD" w:rsidRDefault="00EE05B7" w:rsidP="009B6D80">
            <w:pPr>
              <w:pStyle w:val="ListParagraph"/>
              <w:numPr>
                <w:ilvl w:val="1"/>
                <w:numId w:val="5"/>
              </w:numPr>
              <w:jc w:val="both"/>
              <w:rPr>
                <w:rFonts w:ascii="Times New Roman" w:hAnsi="Times New Roman"/>
                <w:sz w:val="20"/>
                <w:szCs w:val="24"/>
                <w:lang w:val="en-GB"/>
              </w:rPr>
            </w:pPr>
            <w:r w:rsidRPr="002B55DA">
              <w:rPr>
                <w:rFonts w:ascii="Times New Roman" w:hAnsi="Times New Roman"/>
                <w:sz w:val="20"/>
                <w:szCs w:val="24"/>
                <w:lang w:val="en-GB"/>
              </w:rPr>
              <w:t>prețul de achiziție</w:t>
            </w:r>
            <w:r w:rsidRPr="00D415BD">
              <w:rPr>
                <w:rFonts w:ascii="Times New Roman" w:hAnsi="Times New Roman"/>
                <w:sz w:val="20"/>
                <w:szCs w:val="24"/>
                <w:lang w:val="en-GB"/>
              </w:rPr>
              <w:t xml:space="preserve"> fără</w:t>
            </w:r>
            <w:r w:rsidR="005C3F87" w:rsidRPr="00D415BD">
              <w:rPr>
                <w:rFonts w:ascii="Times New Roman" w:hAnsi="Times New Roman"/>
                <w:sz w:val="20"/>
                <w:szCs w:val="24"/>
                <w:lang w:val="en-GB"/>
              </w:rPr>
              <w:t xml:space="preserve"> tarife;</w:t>
            </w:r>
          </w:p>
          <w:p w14:paraId="23CE0338" w14:textId="57C9FE30" w:rsidR="002B55DA" w:rsidRPr="00D415BD" w:rsidRDefault="005C3F87" w:rsidP="009B6D80">
            <w:pPr>
              <w:pStyle w:val="ListParagraph"/>
              <w:numPr>
                <w:ilvl w:val="1"/>
                <w:numId w:val="5"/>
              </w:numPr>
              <w:jc w:val="both"/>
              <w:rPr>
                <w:rFonts w:ascii="Times New Roman" w:hAnsi="Times New Roman"/>
                <w:sz w:val="20"/>
                <w:szCs w:val="24"/>
                <w:lang w:val="en-GB"/>
              </w:rPr>
            </w:pPr>
            <w:r w:rsidRPr="00D415BD">
              <w:rPr>
                <w:rFonts w:ascii="Times New Roman" w:hAnsi="Times New Roman"/>
                <w:sz w:val="20"/>
                <w:szCs w:val="24"/>
                <w:lang w:val="en-GB"/>
              </w:rPr>
              <w:t>tarifele rezultate din contractele de prestări servicii, încheiate de cumpărător cu prestatorii de servicii (de transport/înmagazinare/distribuție), aferente cantităților achiziționate;</w:t>
            </w:r>
          </w:p>
          <w:p w14:paraId="5C8D3F89" w14:textId="590596A8" w:rsidR="002B55DA" w:rsidRPr="00D415BD" w:rsidRDefault="00EE05B7" w:rsidP="009B6D80">
            <w:pPr>
              <w:pStyle w:val="ListParagraph"/>
              <w:numPr>
                <w:ilvl w:val="1"/>
                <w:numId w:val="5"/>
              </w:numPr>
              <w:jc w:val="both"/>
              <w:rPr>
                <w:rFonts w:ascii="Times New Roman" w:hAnsi="Times New Roman"/>
                <w:sz w:val="20"/>
                <w:szCs w:val="24"/>
                <w:lang w:val="en-GB"/>
              </w:rPr>
            </w:pPr>
            <w:r w:rsidRPr="00D415BD">
              <w:rPr>
                <w:rFonts w:ascii="Times New Roman" w:hAnsi="Times New Roman"/>
                <w:sz w:val="20"/>
                <w:szCs w:val="24"/>
                <w:lang w:val="en-GB"/>
              </w:rPr>
              <w:t>structura achiziției (din intern/surse externe)</w:t>
            </w:r>
            <w:r w:rsidR="002B55DA" w:rsidRPr="00D415BD">
              <w:rPr>
                <w:rFonts w:ascii="Times New Roman" w:hAnsi="Times New Roman"/>
                <w:sz w:val="20"/>
                <w:szCs w:val="24"/>
                <w:lang w:val="en-GB"/>
              </w:rPr>
              <w:t>;</w:t>
            </w:r>
          </w:p>
          <w:p w14:paraId="310A7E95" w14:textId="19D07B48" w:rsidR="00FA5B4D" w:rsidRPr="00D65254" w:rsidRDefault="00EE05B7" w:rsidP="009B6D80">
            <w:pPr>
              <w:pStyle w:val="ListParagraph"/>
              <w:numPr>
                <w:ilvl w:val="1"/>
                <w:numId w:val="5"/>
              </w:numPr>
              <w:jc w:val="both"/>
              <w:rPr>
                <w:rFonts w:ascii="Times New Roman" w:hAnsi="Times New Roman"/>
                <w:sz w:val="20"/>
                <w:szCs w:val="24"/>
                <w:lang w:val="en-GB"/>
              </w:rPr>
            </w:pPr>
            <w:r w:rsidRPr="00D415BD">
              <w:rPr>
                <w:rFonts w:ascii="Times New Roman" w:hAnsi="Times New Roman"/>
                <w:sz w:val="20"/>
                <w:szCs w:val="24"/>
                <w:lang w:val="en-GB"/>
              </w:rPr>
              <w:t xml:space="preserve">cursul de schimb lei/USD </w:t>
            </w:r>
            <w:r w:rsidRPr="00D415BD">
              <w:rPr>
                <w:rFonts w:ascii="Times New Roman" w:hAnsi="Times New Roman" w:hint="eastAsia"/>
                <w:sz w:val="20"/>
                <w:szCs w:val="24"/>
                <w:lang w:val="en-GB"/>
              </w:rPr>
              <w:t>ş</w:t>
            </w:r>
            <w:r w:rsidRPr="00D415BD">
              <w:rPr>
                <w:rFonts w:ascii="Times New Roman" w:hAnsi="Times New Roman"/>
                <w:sz w:val="20"/>
                <w:szCs w:val="24"/>
                <w:lang w:val="en-GB"/>
              </w:rPr>
              <w:t>i lei/EURO (pentru cantit</w:t>
            </w:r>
            <w:r w:rsidRPr="00D415BD">
              <w:rPr>
                <w:rFonts w:ascii="Times New Roman" w:hAnsi="Times New Roman" w:hint="eastAsia"/>
                <w:sz w:val="20"/>
                <w:szCs w:val="24"/>
                <w:lang w:val="en-GB"/>
              </w:rPr>
              <w:t>ăţ</w:t>
            </w:r>
            <w:r w:rsidRPr="00D415BD">
              <w:rPr>
                <w:rFonts w:ascii="Times New Roman" w:hAnsi="Times New Roman"/>
                <w:sz w:val="20"/>
                <w:szCs w:val="24"/>
                <w:lang w:val="en-GB"/>
              </w:rPr>
              <w:t>ile achizi</w:t>
            </w:r>
            <w:r w:rsidRPr="00D415BD">
              <w:rPr>
                <w:rFonts w:ascii="Times New Roman" w:hAnsi="Times New Roman" w:hint="eastAsia"/>
                <w:sz w:val="20"/>
                <w:szCs w:val="24"/>
                <w:lang w:val="en-GB"/>
              </w:rPr>
              <w:t>ţ</w:t>
            </w:r>
            <w:r w:rsidRPr="00D415BD">
              <w:rPr>
                <w:rFonts w:ascii="Times New Roman" w:hAnsi="Times New Roman"/>
                <w:sz w:val="20"/>
                <w:szCs w:val="24"/>
                <w:lang w:val="en-GB"/>
              </w:rPr>
              <w:t>ionate de la furnizorii care nu dețin licenț</w:t>
            </w:r>
            <w:r w:rsidRPr="00D415BD">
              <w:rPr>
                <w:rFonts w:ascii="Times New Roman" w:hAnsi="Times New Roman" w:hint="eastAsia"/>
                <w:sz w:val="20"/>
                <w:szCs w:val="24"/>
                <w:lang w:val="en-GB"/>
              </w:rPr>
              <w:t>ă</w:t>
            </w:r>
            <w:r w:rsidRPr="00D415BD">
              <w:rPr>
                <w:rFonts w:ascii="Times New Roman" w:hAnsi="Times New Roman"/>
                <w:sz w:val="20"/>
                <w:szCs w:val="24"/>
                <w:lang w:val="en-GB"/>
              </w:rPr>
              <w:t xml:space="preserve"> de furnizare/trader </w:t>
            </w:r>
            <w:r w:rsidRPr="00D65254">
              <w:rPr>
                <w:rFonts w:ascii="Times New Roman" w:hAnsi="Times New Roman"/>
                <w:sz w:val="20"/>
                <w:szCs w:val="24"/>
                <w:lang w:val="en-GB"/>
              </w:rPr>
              <w:t>emis</w:t>
            </w:r>
            <w:r w:rsidRPr="00D65254">
              <w:rPr>
                <w:rFonts w:ascii="Times New Roman" w:hAnsi="Times New Roman" w:hint="eastAsia"/>
                <w:sz w:val="20"/>
                <w:szCs w:val="24"/>
                <w:lang w:val="en-GB"/>
              </w:rPr>
              <w:t>ă</w:t>
            </w:r>
            <w:r w:rsidRPr="00D65254">
              <w:rPr>
                <w:rFonts w:ascii="Times New Roman" w:hAnsi="Times New Roman"/>
                <w:sz w:val="20"/>
                <w:szCs w:val="24"/>
                <w:lang w:val="en-GB"/>
              </w:rPr>
              <w:t xml:space="preserve"> de ANRE).</w:t>
            </w:r>
          </w:p>
          <w:p w14:paraId="3167F951" w14:textId="54A2929A" w:rsidR="00C92A3E" w:rsidRPr="00D65254" w:rsidRDefault="00C92A3E" w:rsidP="004411C0">
            <w:pPr>
              <w:pStyle w:val="ListParagraph"/>
              <w:numPr>
                <w:ilvl w:val="0"/>
                <w:numId w:val="5"/>
              </w:numPr>
              <w:jc w:val="both"/>
              <w:rPr>
                <w:rFonts w:ascii="Times New Roman" w:hAnsi="Times New Roman"/>
                <w:sz w:val="20"/>
                <w:szCs w:val="24"/>
                <w:lang w:val="en-GB"/>
              </w:rPr>
            </w:pPr>
            <w:r w:rsidRPr="00D65254">
              <w:rPr>
                <w:rFonts w:ascii="Times New Roman" w:hAnsi="Times New Roman"/>
                <w:sz w:val="20"/>
                <w:szCs w:val="24"/>
                <w:lang w:val="en-GB"/>
              </w:rPr>
              <w:t>Cantit</w:t>
            </w:r>
            <w:r w:rsidRPr="00D65254">
              <w:rPr>
                <w:rFonts w:ascii="Times New Roman" w:hAnsi="Times New Roman" w:hint="eastAsia"/>
                <w:sz w:val="20"/>
                <w:szCs w:val="24"/>
                <w:lang w:val="en-GB"/>
              </w:rPr>
              <w:t>ă</w:t>
            </w:r>
            <w:r w:rsidRPr="00D65254">
              <w:rPr>
                <w:rFonts w:ascii="Times New Roman" w:hAnsi="Times New Roman"/>
                <w:sz w:val="20"/>
                <w:szCs w:val="24"/>
                <w:lang w:val="en-GB"/>
              </w:rPr>
              <w:t>țile achiziționate în baza aceluiași contract, din care unele cantități au fost achiziționate pentru tipul de client casnic, non-casnic</w:t>
            </w:r>
            <w:r w:rsidR="008C6837" w:rsidRPr="00D65254">
              <w:rPr>
                <w:rFonts w:ascii="Times New Roman" w:hAnsi="Times New Roman"/>
                <w:sz w:val="20"/>
                <w:szCs w:val="24"/>
                <w:lang w:val="en-GB"/>
              </w:rPr>
              <w:t>,</w:t>
            </w:r>
            <w:r w:rsidRPr="00D65254">
              <w:rPr>
                <w:rFonts w:ascii="Times New Roman" w:hAnsi="Times New Roman"/>
                <w:sz w:val="20"/>
                <w:szCs w:val="24"/>
                <w:lang w:val="en-GB"/>
              </w:rPr>
              <w:t xml:space="preserve"> </w:t>
            </w:r>
            <w:r w:rsidR="008C6837" w:rsidRPr="00D65254">
              <w:rPr>
                <w:rFonts w:ascii="Times New Roman" w:hAnsi="Times New Roman"/>
                <w:sz w:val="20"/>
                <w:szCs w:val="24"/>
                <w:lang w:val="en-GB"/>
              </w:rPr>
              <w:t xml:space="preserve">respectiv alți furnizori </w:t>
            </w:r>
            <w:r w:rsidRPr="00D65254">
              <w:rPr>
                <w:rFonts w:ascii="Times New Roman" w:hAnsi="Times New Roman"/>
                <w:sz w:val="20"/>
                <w:szCs w:val="24"/>
                <w:lang w:val="en-GB"/>
              </w:rPr>
              <w:t>se raportează distinct, în funcție de tipul de client.</w:t>
            </w:r>
          </w:p>
          <w:p w14:paraId="76AC43B3" w14:textId="78BA3A38" w:rsidR="00C92A3E" w:rsidRPr="00C92A3E" w:rsidRDefault="00C92A3E" w:rsidP="004411C0">
            <w:pPr>
              <w:pStyle w:val="ListParagraph"/>
              <w:numPr>
                <w:ilvl w:val="0"/>
                <w:numId w:val="5"/>
              </w:numPr>
              <w:jc w:val="both"/>
              <w:rPr>
                <w:rFonts w:ascii="Times New Roman" w:hAnsi="Times New Roman"/>
                <w:sz w:val="20"/>
                <w:szCs w:val="24"/>
                <w:lang w:val="en-GB"/>
              </w:rPr>
            </w:pPr>
            <w:r w:rsidRPr="00C92A3E">
              <w:rPr>
                <w:rFonts w:ascii="Times New Roman" w:hAnsi="Times New Roman"/>
                <w:sz w:val="20"/>
                <w:szCs w:val="24"/>
                <w:lang w:val="en-GB"/>
              </w:rPr>
              <w:t>Cantit</w:t>
            </w:r>
            <w:r w:rsidRPr="00C92A3E">
              <w:rPr>
                <w:rFonts w:ascii="Times New Roman" w:hAnsi="Times New Roman" w:hint="eastAsia"/>
                <w:sz w:val="20"/>
                <w:szCs w:val="24"/>
                <w:lang w:val="en-GB"/>
              </w:rPr>
              <w:t>ă</w:t>
            </w:r>
            <w:r w:rsidRPr="00C92A3E">
              <w:rPr>
                <w:rFonts w:ascii="Times New Roman" w:hAnsi="Times New Roman"/>
                <w:sz w:val="20"/>
                <w:szCs w:val="24"/>
                <w:lang w:val="en-GB"/>
              </w:rPr>
              <w:t>țile achiziționate în baza aceluiași contract, din care pentru unele cantit</w:t>
            </w:r>
            <w:r w:rsidRPr="00C92A3E">
              <w:rPr>
                <w:rFonts w:ascii="Times New Roman" w:hAnsi="Times New Roman" w:hint="eastAsia"/>
                <w:sz w:val="20"/>
                <w:szCs w:val="24"/>
                <w:lang w:val="en-GB"/>
              </w:rPr>
              <w:t>ă</w:t>
            </w:r>
            <w:r w:rsidRPr="00C92A3E">
              <w:rPr>
                <w:rFonts w:ascii="Times New Roman" w:hAnsi="Times New Roman"/>
                <w:sz w:val="20"/>
                <w:szCs w:val="24"/>
                <w:lang w:val="en-GB"/>
              </w:rPr>
              <w:t>ți au fost prestate diverse servicii, iar pentru altele nu au fost prestate niciun fel de servicii, se raporteaz</w:t>
            </w:r>
            <w:r w:rsidRPr="00C92A3E">
              <w:rPr>
                <w:rFonts w:ascii="Times New Roman" w:hAnsi="Times New Roman" w:hint="eastAsia"/>
                <w:sz w:val="20"/>
                <w:szCs w:val="24"/>
                <w:lang w:val="en-GB"/>
              </w:rPr>
              <w:t>ă</w:t>
            </w:r>
            <w:r w:rsidRPr="00C92A3E">
              <w:rPr>
                <w:rFonts w:ascii="Times New Roman" w:hAnsi="Times New Roman"/>
                <w:sz w:val="20"/>
                <w:szCs w:val="24"/>
                <w:lang w:val="en-GB"/>
              </w:rPr>
              <w:t xml:space="preserve"> distinct, cu obligativitatea raport</w:t>
            </w:r>
            <w:r w:rsidRPr="00C92A3E">
              <w:rPr>
                <w:rFonts w:ascii="Times New Roman" w:hAnsi="Times New Roman" w:hint="eastAsia"/>
                <w:sz w:val="20"/>
                <w:szCs w:val="24"/>
                <w:lang w:val="en-GB"/>
              </w:rPr>
              <w:t>ă</w:t>
            </w:r>
            <w:r w:rsidRPr="00C92A3E">
              <w:rPr>
                <w:rFonts w:ascii="Times New Roman" w:hAnsi="Times New Roman"/>
                <w:sz w:val="20"/>
                <w:szCs w:val="24"/>
                <w:lang w:val="en-GB"/>
              </w:rPr>
              <w:t>rii tarifelor aferente prest</w:t>
            </w:r>
            <w:r w:rsidRPr="00C92A3E">
              <w:rPr>
                <w:rFonts w:ascii="Times New Roman" w:hAnsi="Times New Roman" w:hint="eastAsia"/>
                <w:sz w:val="20"/>
                <w:szCs w:val="24"/>
                <w:lang w:val="en-GB"/>
              </w:rPr>
              <w:t>ă</w:t>
            </w:r>
            <w:r w:rsidRPr="00C92A3E">
              <w:rPr>
                <w:rFonts w:ascii="Times New Roman" w:hAnsi="Times New Roman"/>
                <w:sz w:val="20"/>
                <w:szCs w:val="24"/>
                <w:lang w:val="en-GB"/>
              </w:rPr>
              <w:t>rii serviciilor respective (de transport, înmagazinare și/sau de distribuție).</w:t>
            </w:r>
          </w:p>
          <w:p w14:paraId="202922E6" w14:textId="06B83A92" w:rsidR="008967FA" w:rsidRPr="00D415BD" w:rsidRDefault="008967FA" w:rsidP="004411C0">
            <w:pPr>
              <w:pStyle w:val="ListParagraph"/>
              <w:numPr>
                <w:ilvl w:val="0"/>
                <w:numId w:val="5"/>
              </w:numPr>
              <w:jc w:val="both"/>
              <w:rPr>
                <w:rFonts w:ascii="Times New Roman" w:hAnsi="Times New Roman"/>
                <w:sz w:val="20"/>
                <w:szCs w:val="24"/>
                <w:lang w:val="en-GB"/>
              </w:rPr>
            </w:pPr>
            <w:r w:rsidRPr="00D415BD">
              <w:rPr>
                <w:rFonts w:ascii="Times New Roman" w:hAnsi="Times New Roman"/>
                <w:sz w:val="20"/>
                <w:szCs w:val="24"/>
                <w:lang w:val="en-GB"/>
              </w:rPr>
              <w:t>Cantitățile de gaze naturale achiziționate în urma contractelor încheiate pe piețele centralizate se raportează în luna/lunile de livrare prevăzute în contractele de achiziție sau de vânzare-cumpărare, conform graficului de livrare și cantităţilor efectiv livrate.</w:t>
            </w:r>
          </w:p>
          <w:p w14:paraId="4582A2AA" w14:textId="3CB32815" w:rsidR="0023175E" w:rsidRDefault="0034579E" w:rsidP="004411C0">
            <w:pPr>
              <w:pStyle w:val="ListParagraph"/>
              <w:numPr>
                <w:ilvl w:val="0"/>
                <w:numId w:val="5"/>
              </w:numPr>
              <w:jc w:val="both"/>
              <w:rPr>
                <w:rFonts w:ascii="Times New Roman" w:hAnsi="Times New Roman"/>
                <w:sz w:val="20"/>
                <w:szCs w:val="24"/>
                <w:lang w:val="en-GB"/>
              </w:rPr>
            </w:pPr>
            <w:r w:rsidRPr="00D415BD">
              <w:rPr>
                <w:rFonts w:ascii="Times New Roman" w:hAnsi="Times New Roman"/>
                <w:sz w:val="20"/>
                <w:szCs w:val="24"/>
                <w:lang w:val="en-GB"/>
              </w:rPr>
              <w:t>Pentru cantitățile de gaze naturale tranzacționate pe piețele centralizate</w:t>
            </w:r>
            <w:r w:rsidR="0023175E">
              <w:rPr>
                <w:rFonts w:ascii="Times New Roman" w:hAnsi="Times New Roman"/>
                <w:sz w:val="20"/>
                <w:szCs w:val="24"/>
                <w:lang w:val="en-GB"/>
              </w:rPr>
              <w:t>, cu exceptia celor i</w:t>
            </w:r>
            <w:r w:rsidR="001E7803">
              <w:rPr>
                <w:rFonts w:ascii="Times New Roman" w:hAnsi="Times New Roman"/>
                <w:sz w:val="20"/>
                <w:szCs w:val="24"/>
                <w:lang w:val="en-GB"/>
              </w:rPr>
              <w:t>ncheiate pe platformele Within D</w:t>
            </w:r>
            <w:r w:rsidR="0023175E">
              <w:rPr>
                <w:rFonts w:ascii="Times New Roman" w:hAnsi="Times New Roman"/>
                <w:sz w:val="20"/>
                <w:szCs w:val="24"/>
                <w:lang w:val="en-GB"/>
              </w:rPr>
              <w:t>ay si Day Ahead,</w:t>
            </w:r>
            <w:r w:rsidRPr="00D415BD">
              <w:rPr>
                <w:rFonts w:ascii="Times New Roman" w:hAnsi="Times New Roman"/>
                <w:sz w:val="20"/>
                <w:szCs w:val="24"/>
                <w:lang w:val="en-GB"/>
              </w:rPr>
              <w:t xml:space="preserve"> se raportează</w:t>
            </w:r>
            <w:r w:rsidR="004B5E5D">
              <w:rPr>
                <w:rFonts w:ascii="Times New Roman" w:hAnsi="Times New Roman"/>
                <w:sz w:val="20"/>
                <w:szCs w:val="24"/>
                <w:lang w:val="en-GB"/>
              </w:rPr>
              <w:t xml:space="preserve"> </w:t>
            </w:r>
            <w:r w:rsidRPr="00D415BD">
              <w:rPr>
                <w:rFonts w:ascii="Times New Roman" w:hAnsi="Times New Roman"/>
                <w:sz w:val="20"/>
                <w:szCs w:val="24"/>
                <w:lang w:val="en-GB"/>
              </w:rPr>
              <w:t xml:space="preserve">la tipul contractului </w:t>
            </w:r>
            <w:r w:rsidRPr="006B3D03">
              <w:rPr>
                <w:rFonts w:ascii="Times New Roman" w:hAnsi="Times New Roman"/>
                <w:b/>
                <w:sz w:val="20"/>
                <w:szCs w:val="24"/>
                <w:lang w:val="en-GB"/>
              </w:rPr>
              <w:t>încheiat pe bursă</w:t>
            </w:r>
            <w:r w:rsidR="002E6471" w:rsidRPr="00D415BD">
              <w:rPr>
                <w:rFonts w:ascii="Times New Roman" w:hAnsi="Times New Roman"/>
                <w:sz w:val="20"/>
                <w:szCs w:val="24"/>
                <w:lang w:val="en-GB"/>
              </w:rPr>
              <w:t xml:space="preserve">, </w:t>
            </w:r>
            <w:r w:rsidR="0023175E">
              <w:rPr>
                <w:rFonts w:ascii="Times New Roman" w:hAnsi="Times New Roman"/>
                <w:sz w:val="20"/>
                <w:szCs w:val="24"/>
                <w:lang w:val="en-GB"/>
              </w:rPr>
              <w:t>iar la denumirea vanzatorului partenerul de contract.</w:t>
            </w:r>
          </w:p>
          <w:p w14:paraId="15D69E61" w14:textId="158A8A01" w:rsidR="0023175E" w:rsidRPr="00A25E9E" w:rsidRDefault="0023175E" w:rsidP="004411C0">
            <w:pPr>
              <w:pStyle w:val="ListParagraph"/>
              <w:numPr>
                <w:ilvl w:val="0"/>
                <w:numId w:val="5"/>
              </w:numPr>
              <w:jc w:val="both"/>
              <w:rPr>
                <w:rFonts w:ascii="Times New Roman" w:hAnsi="Times New Roman"/>
                <w:sz w:val="20"/>
                <w:szCs w:val="24"/>
                <w:lang w:val="en-GB"/>
              </w:rPr>
            </w:pPr>
            <w:r w:rsidRPr="00A25E9E">
              <w:rPr>
                <w:rFonts w:ascii="Times New Roman" w:hAnsi="Times New Roman"/>
                <w:sz w:val="20"/>
                <w:szCs w:val="24"/>
                <w:lang w:val="en-GB"/>
              </w:rPr>
              <w:t xml:space="preserve">Pentru cantitățile de gaze naturale tranzacționate pe piețele </w:t>
            </w:r>
            <w:r w:rsidR="009623EF" w:rsidRPr="00A25E9E">
              <w:rPr>
                <w:rFonts w:ascii="Times New Roman" w:hAnsi="Times New Roman"/>
                <w:sz w:val="20"/>
                <w:szCs w:val="24"/>
                <w:lang w:val="en-GB"/>
              </w:rPr>
              <w:t xml:space="preserve">produselor standardizate pe termen scurt (Whithin Day și Day Ahead) </w:t>
            </w:r>
            <w:r w:rsidR="00104CD3" w:rsidRPr="00A25E9E">
              <w:rPr>
                <w:rFonts w:ascii="Times New Roman" w:hAnsi="Times New Roman"/>
                <w:sz w:val="20"/>
                <w:szCs w:val="24"/>
                <w:lang w:val="en-GB"/>
              </w:rPr>
              <w:t>si p</w:t>
            </w:r>
            <w:r w:rsidR="001C7B39" w:rsidRPr="00A25E9E">
              <w:rPr>
                <w:rFonts w:ascii="Times New Roman" w:hAnsi="Times New Roman"/>
                <w:sz w:val="20"/>
                <w:szCs w:val="24"/>
                <w:lang w:val="en-GB"/>
              </w:rPr>
              <w:t>rin intermediul unei Contrapărți Centrale</w:t>
            </w:r>
            <w:r w:rsidR="00104CD3" w:rsidRPr="00A25E9E">
              <w:rPr>
                <w:rFonts w:ascii="Times New Roman" w:hAnsi="Times New Roman"/>
                <w:sz w:val="20"/>
                <w:szCs w:val="24"/>
                <w:lang w:val="en-GB"/>
              </w:rPr>
              <w:t xml:space="preserve"> (pe termen mediu și lung)</w:t>
            </w:r>
            <w:r w:rsidRPr="00A25E9E">
              <w:rPr>
                <w:rFonts w:ascii="Times New Roman" w:hAnsi="Times New Roman"/>
                <w:sz w:val="20"/>
                <w:szCs w:val="24"/>
                <w:lang w:val="en-GB"/>
              </w:rPr>
              <w:t>, se raportează la</w:t>
            </w:r>
            <w:r w:rsidR="004B5E5D" w:rsidRPr="00A25E9E">
              <w:rPr>
                <w:rFonts w:ascii="Times New Roman" w:hAnsi="Times New Roman"/>
                <w:sz w:val="20"/>
                <w:szCs w:val="24"/>
                <w:lang w:val="en-GB"/>
              </w:rPr>
              <w:t xml:space="preserve"> numărul contractului: numărul convenției de participare, la</w:t>
            </w:r>
            <w:r w:rsidRPr="00A25E9E">
              <w:rPr>
                <w:rFonts w:ascii="Times New Roman" w:hAnsi="Times New Roman"/>
                <w:sz w:val="20"/>
                <w:szCs w:val="24"/>
                <w:lang w:val="en-GB"/>
              </w:rPr>
              <w:t xml:space="preserve"> tipul contractului </w:t>
            </w:r>
            <w:r w:rsidRPr="00A25E9E">
              <w:rPr>
                <w:rFonts w:ascii="Times New Roman" w:hAnsi="Times New Roman"/>
                <w:b/>
                <w:sz w:val="20"/>
                <w:szCs w:val="24"/>
                <w:lang w:val="en-GB"/>
              </w:rPr>
              <w:t>încheiat pe bursă</w:t>
            </w:r>
            <w:r w:rsidR="001E7803" w:rsidRPr="00A25E9E">
              <w:rPr>
                <w:rFonts w:ascii="Times New Roman" w:hAnsi="Times New Roman"/>
                <w:sz w:val="20"/>
                <w:szCs w:val="24"/>
                <w:lang w:val="en-GB"/>
              </w:rPr>
              <w:t>, iar la denumirea vânză</w:t>
            </w:r>
            <w:r w:rsidRPr="00A25E9E">
              <w:rPr>
                <w:rFonts w:ascii="Times New Roman" w:hAnsi="Times New Roman"/>
                <w:sz w:val="20"/>
                <w:szCs w:val="24"/>
                <w:lang w:val="en-GB"/>
              </w:rPr>
              <w:t xml:space="preserve">torului se va alege </w:t>
            </w:r>
            <w:r w:rsidR="000C1C1E" w:rsidRPr="00A25E9E">
              <w:rPr>
                <w:rFonts w:ascii="Times New Roman" w:hAnsi="Times New Roman"/>
                <w:sz w:val="20"/>
                <w:szCs w:val="24"/>
                <w:lang w:val="en-GB"/>
              </w:rPr>
              <w:t xml:space="preserve">denumirea </w:t>
            </w:r>
            <w:r w:rsidR="00AE1C73" w:rsidRPr="00A25E9E">
              <w:rPr>
                <w:rFonts w:ascii="Times New Roman" w:hAnsi="Times New Roman"/>
                <w:sz w:val="20"/>
                <w:szCs w:val="24"/>
                <w:lang w:val="en-GB"/>
              </w:rPr>
              <w:t>OPGN.</w:t>
            </w:r>
          </w:p>
          <w:p w14:paraId="33CA68CB" w14:textId="0F62BB92" w:rsidR="004411C0" w:rsidRPr="004411C0" w:rsidRDefault="004411C0" w:rsidP="004411C0">
            <w:pPr>
              <w:pStyle w:val="ListParagraph"/>
              <w:numPr>
                <w:ilvl w:val="0"/>
                <w:numId w:val="5"/>
              </w:numPr>
              <w:jc w:val="both"/>
              <w:rPr>
                <w:rFonts w:ascii="Times New Roman" w:hAnsi="Times New Roman"/>
                <w:sz w:val="20"/>
                <w:szCs w:val="24"/>
                <w:lang w:val="en-GB"/>
              </w:rPr>
            </w:pPr>
            <w:r w:rsidRPr="00C7303B">
              <w:rPr>
                <w:rFonts w:ascii="Times New Roman" w:hAnsi="Times New Roman"/>
                <w:sz w:val="20"/>
                <w:szCs w:val="24"/>
                <w:lang w:val="en-GB"/>
              </w:rPr>
              <w:t xml:space="preserve">Pentru cantitățile de gaze naturale tranzacționate pe </w:t>
            </w:r>
            <w:r>
              <w:rPr>
                <w:rFonts w:ascii="Times New Roman" w:hAnsi="Times New Roman"/>
                <w:sz w:val="20"/>
                <w:szCs w:val="24"/>
                <w:lang w:val="en-GB"/>
              </w:rPr>
              <w:t>platforma PE</w:t>
            </w:r>
            <w:r w:rsidRPr="00C7303B">
              <w:rPr>
                <w:rFonts w:ascii="Times New Roman" w:hAnsi="Times New Roman"/>
                <w:sz w:val="20"/>
                <w:szCs w:val="24"/>
                <w:lang w:val="en-GB"/>
              </w:rPr>
              <w:t xml:space="preserve">, se </w:t>
            </w:r>
            <w:r w:rsidRPr="00476AB1">
              <w:rPr>
                <w:rFonts w:ascii="Times New Roman" w:hAnsi="Times New Roman"/>
                <w:sz w:val="20"/>
                <w:szCs w:val="24"/>
                <w:lang w:val="en-GB"/>
              </w:rPr>
              <w:t>raportează la</w:t>
            </w:r>
            <w:r w:rsidR="00427558" w:rsidRPr="00476AB1">
              <w:rPr>
                <w:rFonts w:ascii="Times New Roman" w:hAnsi="Times New Roman"/>
                <w:sz w:val="20"/>
                <w:szCs w:val="24"/>
                <w:lang w:val="en-GB"/>
              </w:rPr>
              <w:t xml:space="preserve"> numărul contractului: numărul convenției de participare la PE</w:t>
            </w:r>
            <w:r w:rsidR="00427558">
              <w:rPr>
                <w:rFonts w:ascii="Times New Roman" w:hAnsi="Times New Roman"/>
                <w:sz w:val="20"/>
                <w:szCs w:val="24"/>
                <w:lang w:val="en-GB"/>
              </w:rPr>
              <w:t>,</w:t>
            </w:r>
            <w:r w:rsidRPr="00C7303B">
              <w:rPr>
                <w:rFonts w:ascii="Times New Roman" w:hAnsi="Times New Roman"/>
                <w:sz w:val="20"/>
                <w:szCs w:val="24"/>
                <w:lang w:val="en-GB"/>
              </w:rPr>
              <w:t xml:space="preserve"> </w:t>
            </w:r>
            <w:r w:rsidR="00427558">
              <w:rPr>
                <w:rFonts w:ascii="Times New Roman" w:hAnsi="Times New Roman"/>
                <w:sz w:val="20"/>
                <w:szCs w:val="24"/>
                <w:lang w:val="en-GB"/>
              </w:rPr>
              <w:t xml:space="preserve">la </w:t>
            </w:r>
            <w:r w:rsidRPr="00C7303B">
              <w:rPr>
                <w:rFonts w:ascii="Times New Roman" w:hAnsi="Times New Roman"/>
                <w:sz w:val="20"/>
                <w:szCs w:val="24"/>
                <w:lang w:val="en-GB"/>
              </w:rPr>
              <w:t xml:space="preserve">tipul contractului </w:t>
            </w:r>
            <w:r w:rsidRPr="006B3D03">
              <w:rPr>
                <w:rFonts w:ascii="Times New Roman" w:hAnsi="Times New Roman"/>
                <w:b/>
                <w:sz w:val="20"/>
                <w:szCs w:val="24"/>
                <w:lang w:val="en-GB"/>
              </w:rPr>
              <w:t>echilibrare BRM</w:t>
            </w:r>
            <w:r w:rsidRPr="00C7303B">
              <w:rPr>
                <w:rFonts w:ascii="Times New Roman" w:hAnsi="Times New Roman"/>
                <w:sz w:val="20"/>
                <w:szCs w:val="24"/>
                <w:lang w:val="en-GB"/>
              </w:rPr>
              <w:t xml:space="preserve">, iar la denumirea vânzătorului se va alege </w:t>
            </w:r>
            <w:r w:rsidR="000C1C1E">
              <w:rPr>
                <w:rFonts w:ascii="Times New Roman" w:hAnsi="Times New Roman"/>
                <w:sz w:val="20"/>
                <w:szCs w:val="24"/>
                <w:lang w:val="en-GB"/>
              </w:rPr>
              <w:t xml:space="preserve">denumirea </w:t>
            </w:r>
            <w:r>
              <w:rPr>
                <w:rFonts w:ascii="Times New Roman" w:hAnsi="Times New Roman"/>
                <w:sz w:val="20"/>
                <w:szCs w:val="24"/>
                <w:lang w:val="en-GB"/>
              </w:rPr>
              <w:t xml:space="preserve">OPE. </w:t>
            </w:r>
            <w:r w:rsidR="00D51493">
              <w:rPr>
                <w:rFonts w:ascii="Times New Roman" w:hAnsi="Times New Roman"/>
                <w:sz w:val="20"/>
                <w:szCs w:val="24"/>
                <w:lang w:val="en-GB"/>
              </w:rPr>
              <w:t xml:space="preserve"> </w:t>
            </w:r>
          </w:p>
          <w:p w14:paraId="7A5338CE" w14:textId="09B5BCE8" w:rsidR="00133B32" w:rsidRDefault="0023175E" w:rsidP="004411C0">
            <w:pPr>
              <w:pStyle w:val="ListParagraph"/>
              <w:numPr>
                <w:ilvl w:val="0"/>
                <w:numId w:val="5"/>
              </w:numPr>
              <w:jc w:val="both"/>
              <w:rPr>
                <w:rFonts w:ascii="Times New Roman" w:hAnsi="Times New Roman"/>
                <w:sz w:val="20"/>
                <w:szCs w:val="24"/>
                <w:lang w:val="en-GB"/>
              </w:rPr>
            </w:pPr>
            <w:r w:rsidRPr="00D415BD">
              <w:rPr>
                <w:rFonts w:ascii="Times New Roman" w:hAnsi="Times New Roman"/>
                <w:sz w:val="20"/>
                <w:szCs w:val="24"/>
                <w:lang w:val="en-GB"/>
              </w:rPr>
              <w:t>Pentru cantitățile de gaze naturale</w:t>
            </w:r>
            <w:r w:rsidR="002E6471" w:rsidRPr="00D415BD">
              <w:rPr>
                <w:rFonts w:ascii="Times New Roman" w:hAnsi="Times New Roman"/>
                <w:sz w:val="20"/>
                <w:szCs w:val="24"/>
                <w:lang w:val="en-GB"/>
              </w:rPr>
              <w:t xml:space="preserve"> </w:t>
            </w:r>
            <w:r w:rsidR="00B04A71">
              <w:rPr>
                <w:rFonts w:ascii="Times New Roman" w:hAnsi="Times New Roman"/>
                <w:sz w:val="20"/>
                <w:szCs w:val="24"/>
                <w:lang w:val="en-GB"/>
              </w:rPr>
              <w:t>achizitionate</w:t>
            </w:r>
            <w:r w:rsidR="002E6471" w:rsidRPr="00D415BD">
              <w:rPr>
                <w:rFonts w:ascii="Times New Roman" w:hAnsi="Times New Roman"/>
                <w:sz w:val="20"/>
                <w:szCs w:val="24"/>
                <w:lang w:val="en-GB"/>
              </w:rPr>
              <w:t xml:space="preserve"> pe SEAP se raportează</w:t>
            </w:r>
            <w:r w:rsidR="001702C9">
              <w:rPr>
                <w:rFonts w:ascii="Times New Roman" w:hAnsi="Times New Roman"/>
                <w:sz w:val="20"/>
                <w:szCs w:val="24"/>
                <w:lang w:val="en-GB"/>
              </w:rPr>
              <w:t xml:space="preserve"> </w:t>
            </w:r>
            <w:r w:rsidR="001702C9" w:rsidRPr="00D415BD">
              <w:rPr>
                <w:rFonts w:ascii="Times New Roman" w:hAnsi="Times New Roman"/>
                <w:sz w:val="20"/>
                <w:szCs w:val="24"/>
                <w:lang w:val="en-GB"/>
              </w:rPr>
              <w:t>la tipul contractului</w:t>
            </w:r>
            <w:r w:rsidR="002E6471" w:rsidRPr="00D415BD">
              <w:rPr>
                <w:rFonts w:ascii="Times New Roman" w:hAnsi="Times New Roman"/>
                <w:sz w:val="20"/>
                <w:szCs w:val="24"/>
                <w:lang w:val="en-GB"/>
              </w:rPr>
              <w:t xml:space="preserve"> </w:t>
            </w:r>
            <w:r w:rsidR="002E6471" w:rsidRPr="006B3D03">
              <w:rPr>
                <w:rFonts w:ascii="Times New Roman" w:hAnsi="Times New Roman"/>
                <w:b/>
                <w:sz w:val="20"/>
                <w:szCs w:val="24"/>
                <w:lang w:val="en-GB"/>
              </w:rPr>
              <w:t>licitație</w:t>
            </w:r>
            <w:r w:rsidR="00CC67B6">
              <w:rPr>
                <w:rFonts w:ascii="Times New Roman" w:hAnsi="Times New Roman"/>
                <w:sz w:val="20"/>
                <w:szCs w:val="24"/>
                <w:lang w:val="en-GB"/>
              </w:rPr>
              <w:t xml:space="preserve"> iar </w:t>
            </w:r>
            <w:r w:rsidR="002E6471" w:rsidRPr="00D415BD">
              <w:rPr>
                <w:rFonts w:ascii="Times New Roman" w:hAnsi="Times New Roman"/>
                <w:sz w:val="20"/>
                <w:szCs w:val="24"/>
                <w:lang w:val="en-GB"/>
              </w:rPr>
              <w:t xml:space="preserve">pentru dezechilibrele de tip deficit înregistrate de UR în relația cu OTS se raportează </w:t>
            </w:r>
            <w:r w:rsidR="002E6471" w:rsidRPr="006B3D03">
              <w:rPr>
                <w:rFonts w:ascii="Times New Roman" w:hAnsi="Times New Roman"/>
                <w:b/>
                <w:sz w:val="20"/>
                <w:szCs w:val="24"/>
                <w:lang w:val="en-GB"/>
              </w:rPr>
              <w:t>echilibrare furnizori</w:t>
            </w:r>
            <w:r w:rsidR="004411C0">
              <w:rPr>
                <w:rFonts w:ascii="Times New Roman" w:hAnsi="Times New Roman"/>
                <w:sz w:val="20"/>
                <w:szCs w:val="24"/>
                <w:lang w:val="en-GB"/>
              </w:rPr>
              <w:t>.</w:t>
            </w:r>
            <w:r w:rsidR="00947FBE">
              <w:rPr>
                <w:rFonts w:ascii="Times New Roman" w:hAnsi="Times New Roman"/>
                <w:sz w:val="20"/>
                <w:szCs w:val="24"/>
                <w:lang w:val="en-GB"/>
              </w:rPr>
              <w:t xml:space="preserve"> </w:t>
            </w:r>
          </w:p>
          <w:p w14:paraId="2EAFE735" w14:textId="77777777" w:rsidR="00B04A71" w:rsidRDefault="00B04A71" w:rsidP="00B04A71">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lastRenderedPageBreak/>
              <w:t xml:space="preserve">Se raportează la rubrica destinație pentru </w:t>
            </w:r>
            <w:r w:rsidRPr="003537E6">
              <w:rPr>
                <w:rFonts w:ascii="Times New Roman" w:hAnsi="Times New Roman"/>
                <w:b/>
                <w:sz w:val="20"/>
                <w:szCs w:val="24"/>
                <w:lang w:val="en-GB"/>
              </w:rPr>
              <w:t>export</w:t>
            </w:r>
            <w:r>
              <w:rPr>
                <w:rFonts w:ascii="Times New Roman" w:hAnsi="Times New Roman"/>
                <w:sz w:val="20"/>
                <w:szCs w:val="24"/>
                <w:lang w:val="en-GB"/>
              </w:rPr>
              <w:t>, atunci când cantitățile de gaze naturale sunt achiziționate de pe teritoriul României, în vederea exportului.</w:t>
            </w:r>
          </w:p>
          <w:p w14:paraId="1B8A962C" w14:textId="5B85E704" w:rsidR="00B04A71" w:rsidRPr="00E53D87" w:rsidRDefault="00B04A71" w:rsidP="00E53D87">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 xml:space="preserve">Se raportează la rubrica destinație </w:t>
            </w:r>
            <w:r w:rsidRPr="003537E6">
              <w:rPr>
                <w:rFonts w:ascii="Times New Roman" w:hAnsi="Times New Roman"/>
                <w:b/>
                <w:sz w:val="20"/>
                <w:szCs w:val="24"/>
                <w:lang w:val="en-GB"/>
              </w:rPr>
              <w:t>tranzit</w:t>
            </w:r>
            <w:r>
              <w:rPr>
                <w:rFonts w:ascii="Times New Roman" w:hAnsi="Times New Roman"/>
                <w:sz w:val="20"/>
                <w:szCs w:val="24"/>
                <w:lang w:val="en-GB"/>
              </w:rPr>
              <w:t xml:space="preserve">, atunci când </w:t>
            </w:r>
            <w:r w:rsidRPr="003537E6">
              <w:rPr>
                <w:rFonts w:ascii="Times New Roman" w:hAnsi="Times New Roman"/>
                <w:sz w:val="20"/>
                <w:szCs w:val="24"/>
                <w:lang w:val="en-GB"/>
              </w:rPr>
              <w:t>achizi</w:t>
            </w:r>
            <w:r w:rsidRPr="003537E6">
              <w:rPr>
                <w:rFonts w:ascii="Times New Roman" w:hAnsi="Times New Roman" w:hint="eastAsia"/>
                <w:sz w:val="20"/>
                <w:szCs w:val="24"/>
                <w:lang w:val="en-GB"/>
              </w:rPr>
              <w:t>ţ</w:t>
            </w:r>
            <w:r w:rsidRPr="003537E6">
              <w:rPr>
                <w:rFonts w:ascii="Times New Roman" w:hAnsi="Times New Roman"/>
                <w:sz w:val="20"/>
                <w:szCs w:val="24"/>
                <w:lang w:val="en-GB"/>
              </w:rPr>
              <w:t xml:space="preserve">ia s-a efectuat în afara teritoriului României, </w:t>
            </w:r>
            <w:r w:rsidRPr="003537E6">
              <w:rPr>
                <w:rFonts w:ascii="Times New Roman" w:hAnsi="Times New Roman" w:hint="eastAsia"/>
                <w:sz w:val="20"/>
                <w:szCs w:val="24"/>
                <w:lang w:val="en-GB"/>
              </w:rPr>
              <w:t>ş</w:t>
            </w:r>
            <w:r w:rsidRPr="003537E6">
              <w:rPr>
                <w:rFonts w:ascii="Times New Roman" w:hAnsi="Times New Roman"/>
                <w:sz w:val="20"/>
                <w:szCs w:val="24"/>
                <w:lang w:val="en-GB"/>
              </w:rPr>
              <w:t>i vânzarea ulterioar</w:t>
            </w:r>
            <w:r w:rsidRPr="003537E6">
              <w:rPr>
                <w:rFonts w:ascii="Times New Roman" w:hAnsi="Times New Roman" w:hint="eastAsia"/>
                <w:sz w:val="20"/>
                <w:szCs w:val="24"/>
                <w:lang w:val="en-GB"/>
              </w:rPr>
              <w:t>ă</w:t>
            </w:r>
            <w:r w:rsidRPr="003537E6">
              <w:rPr>
                <w:rFonts w:ascii="Times New Roman" w:hAnsi="Times New Roman"/>
                <w:sz w:val="20"/>
                <w:szCs w:val="24"/>
                <w:lang w:val="en-GB"/>
              </w:rPr>
              <w:t xml:space="preserve"> s-a f</w:t>
            </w:r>
            <w:r w:rsidRPr="003537E6">
              <w:rPr>
                <w:rFonts w:ascii="Times New Roman" w:hAnsi="Times New Roman" w:hint="eastAsia"/>
                <w:sz w:val="20"/>
                <w:szCs w:val="24"/>
                <w:lang w:val="en-GB"/>
              </w:rPr>
              <w:t>ă</w:t>
            </w:r>
            <w:r w:rsidRPr="003537E6">
              <w:rPr>
                <w:rFonts w:ascii="Times New Roman" w:hAnsi="Times New Roman"/>
                <w:sz w:val="20"/>
                <w:szCs w:val="24"/>
                <w:lang w:val="en-GB"/>
              </w:rPr>
              <w:t>cut c</w:t>
            </w:r>
            <w:r w:rsidRPr="003537E6">
              <w:rPr>
                <w:rFonts w:ascii="Times New Roman" w:hAnsi="Times New Roman" w:hint="eastAsia"/>
                <w:sz w:val="20"/>
                <w:szCs w:val="24"/>
                <w:lang w:val="en-GB"/>
              </w:rPr>
              <w:t>ă</w:t>
            </w:r>
            <w:r w:rsidRPr="003537E6">
              <w:rPr>
                <w:rFonts w:ascii="Times New Roman" w:hAnsi="Times New Roman"/>
                <w:sz w:val="20"/>
                <w:szCs w:val="24"/>
                <w:lang w:val="en-GB"/>
              </w:rPr>
              <w:t>tre alt furnizor, cu sediul din afara României</w:t>
            </w:r>
            <w:r>
              <w:rPr>
                <w:rFonts w:ascii="Times New Roman" w:hAnsi="Times New Roman"/>
                <w:sz w:val="20"/>
                <w:szCs w:val="24"/>
                <w:lang w:val="en-GB"/>
              </w:rPr>
              <w:t>.</w:t>
            </w:r>
          </w:p>
          <w:p w14:paraId="2C9CC04B" w14:textId="277EFC75" w:rsidR="006B3D03" w:rsidRDefault="008367A1"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 xml:space="preserve">Se raportează </w:t>
            </w:r>
            <w:r w:rsidR="00CC67B6">
              <w:rPr>
                <w:rFonts w:ascii="Times New Roman" w:hAnsi="Times New Roman"/>
                <w:sz w:val="20"/>
                <w:szCs w:val="24"/>
                <w:lang w:val="en-GB"/>
              </w:rPr>
              <w:t xml:space="preserve">la </w:t>
            </w:r>
            <w:r>
              <w:rPr>
                <w:rFonts w:ascii="Times New Roman" w:hAnsi="Times New Roman"/>
                <w:sz w:val="20"/>
                <w:szCs w:val="24"/>
                <w:lang w:val="en-GB"/>
              </w:rPr>
              <w:t xml:space="preserve">tipul contractului </w:t>
            </w:r>
            <w:r w:rsidRPr="00F022DE">
              <w:rPr>
                <w:rFonts w:ascii="Times New Roman" w:hAnsi="Times New Roman"/>
                <w:b/>
                <w:sz w:val="20"/>
                <w:szCs w:val="24"/>
                <w:lang w:val="en-GB"/>
              </w:rPr>
              <w:t>echilibrare clienți finali</w:t>
            </w:r>
            <w:r>
              <w:rPr>
                <w:rFonts w:ascii="Times New Roman" w:hAnsi="Times New Roman"/>
                <w:sz w:val="20"/>
                <w:szCs w:val="24"/>
                <w:lang w:val="en-GB"/>
              </w:rPr>
              <w:t xml:space="preserve"> doar de către OTS, pentru cantitățile achiziționate de la UR clienți finali, </w:t>
            </w:r>
            <w:r w:rsidR="00A6733F">
              <w:rPr>
                <w:rFonts w:ascii="Times New Roman" w:hAnsi="Times New Roman"/>
                <w:sz w:val="20"/>
                <w:szCs w:val="24"/>
                <w:lang w:val="en-GB"/>
              </w:rPr>
              <w:t xml:space="preserve">corespunzatoare </w:t>
            </w:r>
            <w:r>
              <w:rPr>
                <w:rFonts w:ascii="Times New Roman" w:hAnsi="Times New Roman"/>
                <w:sz w:val="20"/>
                <w:szCs w:val="24"/>
                <w:lang w:val="en-GB"/>
              </w:rPr>
              <w:t>dezechilibre</w:t>
            </w:r>
            <w:r w:rsidR="00A6733F">
              <w:rPr>
                <w:rFonts w:ascii="Times New Roman" w:hAnsi="Times New Roman"/>
                <w:sz w:val="20"/>
                <w:szCs w:val="24"/>
                <w:lang w:val="en-GB"/>
              </w:rPr>
              <w:t>lor acestora</w:t>
            </w:r>
          </w:p>
          <w:p w14:paraId="684C0ADB" w14:textId="7809E5A7" w:rsidR="008367A1" w:rsidRDefault="008367A1"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 xml:space="preserve">Se raportează tipul contractului </w:t>
            </w:r>
            <w:r w:rsidRPr="000F3D9B">
              <w:rPr>
                <w:rFonts w:ascii="Times New Roman" w:hAnsi="Times New Roman"/>
                <w:b/>
                <w:sz w:val="20"/>
                <w:szCs w:val="24"/>
                <w:lang w:val="en-GB"/>
              </w:rPr>
              <w:t>echilibrare clienți finali importatori</w:t>
            </w:r>
            <w:r>
              <w:rPr>
                <w:rFonts w:ascii="Times New Roman" w:hAnsi="Times New Roman"/>
                <w:sz w:val="20"/>
                <w:szCs w:val="24"/>
                <w:lang w:val="en-GB"/>
              </w:rPr>
              <w:t xml:space="preserve"> doar de către OTS, pentru cantitățile achiziționate de la UR clienți finali </w:t>
            </w:r>
            <w:r w:rsidR="00E0064E" w:rsidRPr="00135513">
              <w:rPr>
                <w:rFonts w:ascii="Times New Roman" w:hAnsi="Times New Roman"/>
                <w:sz w:val="20"/>
              </w:rPr>
              <w:t>care cumpăr</w:t>
            </w:r>
            <w:r w:rsidR="00E0064E">
              <w:rPr>
                <w:rFonts w:ascii="Times New Roman" w:hAnsi="Times New Roman"/>
                <w:sz w:val="20"/>
              </w:rPr>
              <w:t xml:space="preserve">ă gaze naturale de la </w:t>
            </w:r>
            <w:r w:rsidR="00E0064E" w:rsidRPr="00980754">
              <w:rPr>
                <w:rFonts w:ascii="Times New Roman" w:hAnsi="Times New Roman"/>
                <w:sz w:val="20"/>
                <w:lang w:val="en-GB"/>
              </w:rPr>
              <w:t>furnizorii care nu dețin licenț</w:t>
            </w:r>
            <w:r w:rsidR="00E0064E" w:rsidRPr="00980754">
              <w:rPr>
                <w:rFonts w:ascii="Times New Roman" w:hAnsi="Times New Roman" w:hint="eastAsia"/>
                <w:sz w:val="20"/>
                <w:lang w:val="en-GB"/>
              </w:rPr>
              <w:t>ă</w:t>
            </w:r>
            <w:r w:rsidR="00E0064E" w:rsidRPr="00980754">
              <w:rPr>
                <w:rFonts w:ascii="Times New Roman" w:hAnsi="Times New Roman"/>
                <w:sz w:val="20"/>
                <w:lang w:val="en-GB"/>
              </w:rPr>
              <w:t xml:space="preserve"> de furnizare/trader emis</w:t>
            </w:r>
            <w:r w:rsidR="00E0064E" w:rsidRPr="00980754">
              <w:rPr>
                <w:rFonts w:ascii="Times New Roman" w:hAnsi="Times New Roman" w:hint="eastAsia"/>
                <w:sz w:val="20"/>
                <w:lang w:val="en-GB"/>
              </w:rPr>
              <w:t>ă</w:t>
            </w:r>
            <w:r w:rsidR="00E0064E" w:rsidRPr="00980754">
              <w:rPr>
                <w:rFonts w:ascii="Times New Roman" w:hAnsi="Times New Roman"/>
                <w:sz w:val="20"/>
                <w:lang w:val="en-GB"/>
              </w:rPr>
              <w:t xml:space="preserve"> de ANRE</w:t>
            </w:r>
            <w:r>
              <w:rPr>
                <w:rFonts w:ascii="Times New Roman" w:hAnsi="Times New Roman"/>
                <w:sz w:val="20"/>
                <w:szCs w:val="24"/>
                <w:lang w:val="en-GB"/>
              </w:rPr>
              <w:t xml:space="preserve">, </w:t>
            </w:r>
            <w:r w:rsidR="00B04A71">
              <w:rPr>
                <w:rFonts w:ascii="Times New Roman" w:hAnsi="Times New Roman"/>
                <w:sz w:val="20"/>
                <w:szCs w:val="24"/>
                <w:lang w:val="en-GB"/>
              </w:rPr>
              <w:t>corespun</w:t>
            </w:r>
            <w:r w:rsidR="006D38F6">
              <w:rPr>
                <w:rFonts w:ascii="Times New Roman" w:hAnsi="Times New Roman"/>
                <w:sz w:val="20"/>
                <w:szCs w:val="24"/>
                <w:lang w:val="en-GB"/>
              </w:rPr>
              <w:t>z</w:t>
            </w:r>
            <w:r w:rsidR="00B04A71">
              <w:rPr>
                <w:rFonts w:ascii="Times New Roman" w:hAnsi="Times New Roman"/>
                <w:sz w:val="20"/>
                <w:szCs w:val="24"/>
                <w:lang w:val="en-GB"/>
              </w:rPr>
              <w:t xml:space="preserve">atoare </w:t>
            </w:r>
            <w:r>
              <w:rPr>
                <w:rFonts w:ascii="Times New Roman" w:hAnsi="Times New Roman"/>
                <w:sz w:val="20"/>
                <w:szCs w:val="24"/>
                <w:lang w:val="en-GB"/>
              </w:rPr>
              <w:t>dezechilibrel</w:t>
            </w:r>
            <w:r w:rsidR="00B04A71">
              <w:rPr>
                <w:rFonts w:ascii="Times New Roman" w:hAnsi="Times New Roman"/>
                <w:sz w:val="20"/>
                <w:szCs w:val="24"/>
                <w:lang w:val="en-GB"/>
              </w:rPr>
              <w:t>or</w:t>
            </w:r>
            <w:r>
              <w:rPr>
                <w:rFonts w:ascii="Times New Roman" w:hAnsi="Times New Roman"/>
                <w:sz w:val="20"/>
                <w:szCs w:val="24"/>
                <w:lang w:val="en-GB"/>
              </w:rPr>
              <w:t xml:space="preserve"> </w:t>
            </w:r>
            <w:r w:rsidR="00B04A71">
              <w:rPr>
                <w:rFonts w:ascii="Times New Roman" w:hAnsi="Times New Roman"/>
                <w:sz w:val="20"/>
                <w:szCs w:val="24"/>
                <w:lang w:val="en-GB"/>
              </w:rPr>
              <w:t>acestora</w:t>
            </w:r>
            <w:r>
              <w:rPr>
                <w:rFonts w:ascii="Times New Roman" w:hAnsi="Times New Roman"/>
                <w:sz w:val="20"/>
                <w:szCs w:val="24"/>
                <w:lang w:val="en-GB"/>
              </w:rPr>
              <w:t xml:space="preserve">, atunci când UR client final </w:t>
            </w:r>
            <w:proofErr w:type="gramStart"/>
            <w:r>
              <w:rPr>
                <w:rFonts w:ascii="Times New Roman" w:hAnsi="Times New Roman"/>
                <w:sz w:val="20"/>
                <w:szCs w:val="24"/>
                <w:lang w:val="en-GB"/>
              </w:rPr>
              <w:t>a</w:t>
            </w:r>
            <w:proofErr w:type="gramEnd"/>
            <w:r>
              <w:rPr>
                <w:rFonts w:ascii="Times New Roman" w:hAnsi="Times New Roman"/>
                <w:sz w:val="20"/>
                <w:szCs w:val="24"/>
                <w:lang w:val="en-GB"/>
              </w:rPr>
              <w:t xml:space="preserve"> avut achiziții din import curent în luna respectivă.</w:t>
            </w:r>
          </w:p>
          <w:p w14:paraId="1A8E85C8" w14:textId="374EA4C8" w:rsidR="00B8590E" w:rsidRPr="00476AB1" w:rsidRDefault="00B8590E" w:rsidP="004411C0">
            <w:pPr>
              <w:pStyle w:val="ListParagraph"/>
              <w:numPr>
                <w:ilvl w:val="0"/>
                <w:numId w:val="5"/>
              </w:numPr>
              <w:jc w:val="both"/>
              <w:rPr>
                <w:rFonts w:ascii="Times New Roman" w:hAnsi="Times New Roman"/>
                <w:sz w:val="20"/>
                <w:szCs w:val="24"/>
                <w:lang w:val="en-GB"/>
              </w:rPr>
            </w:pPr>
            <w:r w:rsidRPr="00476AB1">
              <w:rPr>
                <w:rFonts w:ascii="Times New Roman" w:hAnsi="Times New Roman"/>
                <w:sz w:val="20"/>
                <w:szCs w:val="24"/>
                <w:lang w:val="en-GB"/>
              </w:rPr>
              <w:t>Se raporteaz</w:t>
            </w:r>
            <w:r w:rsidRPr="00476AB1">
              <w:rPr>
                <w:rFonts w:ascii="Times New Roman" w:hAnsi="Times New Roman" w:hint="eastAsia"/>
                <w:sz w:val="20"/>
                <w:szCs w:val="24"/>
                <w:lang w:val="en-GB"/>
              </w:rPr>
              <w:t>ă</w:t>
            </w:r>
            <w:r w:rsidR="00120D79">
              <w:rPr>
                <w:rFonts w:ascii="Times New Roman" w:hAnsi="Times New Roman"/>
                <w:sz w:val="20"/>
                <w:szCs w:val="24"/>
                <w:lang w:val="en-GB"/>
              </w:rPr>
              <w:t xml:space="preserve"> la rubrica tip client, </w:t>
            </w:r>
            <w:r w:rsidR="00120D79" w:rsidRPr="00120D79">
              <w:rPr>
                <w:rFonts w:ascii="Times New Roman" w:hAnsi="Times New Roman"/>
                <w:b/>
                <w:sz w:val="20"/>
                <w:szCs w:val="24"/>
                <w:lang w:val="en-GB"/>
              </w:rPr>
              <w:t>alti furnizori</w:t>
            </w:r>
            <w:r w:rsidRPr="00476AB1">
              <w:rPr>
                <w:rFonts w:ascii="Times New Roman" w:hAnsi="Times New Roman"/>
                <w:sz w:val="20"/>
                <w:szCs w:val="24"/>
                <w:lang w:val="en-GB"/>
              </w:rPr>
              <w:t xml:space="preserve">, atunci când distribuitorul afiliat </w:t>
            </w:r>
            <w:proofErr w:type="gramStart"/>
            <w:r w:rsidRPr="00476AB1">
              <w:rPr>
                <w:rFonts w:ascii="Times New Roman" w:hAnsi="Times New Roman"/>
                <w:sz w:val="20"/>
                <w:szCs w:val="24"/>
                <w:lang w:val="en-GB"/>
              </w:rPr>
              <w:t>a</w:t>
            </w:r>
            <w:proofErr w:type="gramEnd"/>
            <w:r w:rsidRPr="00476AB1">
              <w:rPr>
                <w:rFonts w:ascii="Times New Roman" w:hAnsi="Times New Roman"/>
                <w:sz w:val="20"/>
                <w:szCs w:val="24"/>
                <w:lang w:val="en-GB"/>
              </w:rPr>
              <w:t xml:space="preserve"> achizitionat ga</w:t>
            </w:r>
            <w:r w:rsidR="00476AB1" w:rsidRPr="00476AB1">
              <w:rPr>
                <w:rFonts w:ascii="Times New Roman" w:hAnsi="Times New Roman"/>
                <w:sz w:val="20"/>
                <w:szCs w:val="24"/>
                <w:lang w:val="en-GB"/>
              </w:rPr>
              <w:t>z</w:t>
            </w:r>
            <w:r w:rsidRPr="00476AB1">
              <w:rPr>
                <w:rFonts w:ascii="Times New Roman" w:hAnsi="Times New Roman"/>
                <w:sz w:val="20"/>
                <w:szCs w:val="24"/>
                <w:lang w:val="en-GB"/>
              </w:rPr>
              <w:t>ele naturale pentru acoperirea consumului tehnologic</w:t>
            </w:r>
            <w:r w:rsidR="00E0064E">
              <w:rPr>
                <w:rFonts w:ascii="Times New Roman" w:hAnsi="Times New Roman"/>
                <w:sz w:val="20"/>
                <w:szCs w:val="24"/>
                <w:lang w:val="en-GB"/>
              </w:rPr>
              <w:t>.</w:t>
            </w:r>
            <w:r w:rsidRPr="00476AB1">
              <w:rPr>
                <w:rFonts w:ascii="Times New Roman" w:hAnsi="Times New Roman"/>
                <w:sz w:val="20"/>
                <w:szCs w:val="24"/>
                <w:lang w:val="en-GB"/>
              </w:rPr>
              <w:t xml:space="preserve"> </w:t>
            </w:r>
          </w:p>
          <w:p w14:paraId="68380716" w14:textId="77777777" w:rsidR="000E5FF2" w:rsidRPr="00831E94" w:rsidRDefault="004054D9"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rPr>
              <w:t>P</w:t>
            </w:r>
            <w:r w:rsidRPr="004054D9">
              <w:rPr>
                <w:rFonts w:ascii="Times New Roman" w:hAnsi="Times New Roman"/>
                <w:sz w:val="20"/>
                <w:szCs w:val="24"/>
              </w:rPr>
              <w:t>entru cantit</w:t>
            </w:r>
            <w:r w:rsidRPr="004054D9">
              <w:rPr>
                <w:rFonts w:ascii="Times New Roman" w:hAnsi="Times New Roman" w:hint="eastAsia"/>
                <w:sz w:val="20"/>
                <w:szCs w:val="24"/>
              </w:rPr>
              <w:t>ăţ</w:t>
            </w:r>
            <w:r w:rsidRPr="004054D9">
              <w:rPr>
                <w:rFonts w:ascii="Times New Roman" w:hAnsi="Times New Roman"/>
                <w:sz w:val="20"/>
                <w:szCs w:val="24"/>
              </w:rPr>
              <w:t>ile achizi</w:t>
            </w:r>
            <w:r w:rsidRPr="004054D9">
              <w:rPr>
                <w:rFonts w:ascii="Times New Roman" w:hAnsi="Times New Roman" w:hint="eastAsia"/>
                <w:sz w:val="20"/>
                <w:szCs w:val="24"/>
              </w:rPr>
              <w:t>ţ</w:t>
            </w:r>
            <w:r w:rsidRPr="004054D9">
              <w:rPr>
                <w:rFonts w:ascii="Times New Roman" w:hAnsi="Times New Roman"/>
                <w:sz w:val="20"/>
                <w:szCs w:val="24"/>
              </w:rPr>
              <w:t>ionate de la furnizori</w:t>
            </w:r>
            <w:r>
              <w:rPr>
                <w:rFonts w:ascii="Times New Roman" w:hAnsi="Times New Roman"/>
                <w:sz w:val="20"/>
                <w:szCs w:val="24"/>
              </w:rPr>
              <w:t>i</w:t>
            </w:r>
            <w:r w:rsidRPr="004054D9">
              <w:rPr>
                <w:rFonts w:ascii="Times New Roman" w:hAnsi="Times New Roman"/>
                <w:sz w:val="20"/>
                <w:szCs w:val="24"/>
              </w:rPr>
              <w:t xml:space="preserve"> care nu dețin licenț</w:t>
            </w:r>
            <w:r w:rsidRPr="004054D9">
              <w:rPr>
                <w:rFonts w:ascii="Times New Roman" w:hAnsi="Times New Roman" w:hint="eastAsia"/>
                <w:sz w:val="20"/>
                <w:szCs w:val="24"/>
              </w:rPr>
              <w:t>ă</w:t>
            </w:r>
            <w:r w:rsidRPr="004054D9">
              <w:rPr>
                <w:rFonts w:ascii="Times New Roman" w:hAnsi="Times New Roman"/>
                <w:sz w:val="20"/>
                <w:szCs w:val="24"/>
              </w:rPr>
              <w:t xml:space="preserve"> de furnizare/trader emis</w:t>
            </w:r>
            <w:r w:rsidRPr="004054D9">
              <w:rPr>
                <w:rFonts w:ascii="Times New Roman" w:hAnsi="Times New Roman" w:hint="eastAsia"/>
                <w:sz w:val="20"/>
                <w:szCs w:val="24"/>
              </w:rPr>
              <w:t>ă</w:t>
            </w:r>
            <w:r w:rsidRPr="004054D9">
              <w:rPr>
                <w:rFonts w:ascii="Times New Roman" w:hAnsi="Times New Roman"/>
                <w:sz w:val="20"/>
                <w:szCs w:val="24"/>
              </w:rPr>
              <w:t xml:space="preserve"> de ANRE,</w:t>
            </w:r>
            <w:r w:rsidR="00142DCE" w:rsidRPr="00142DCE">
              <w:rPr>
                <w:rFonts w:ascii="Times New Roman" w:hAnsi="Times New Roman"/>
                <w:sz w:val="20"/>
                <w:szCs w:val="24"/>
              </w:rPr>
              <w:t xml:space="preserve"> dintr</w:t>
            </w:r>
            <w:r w:rsidR="00142DCE" w:rsidRPr="00142DCE">
              <w:rPr>
                <w:rFonts w:ascii="Times New Roman" w:hAnsi="Times New Roman"/>
                <w:b/>
                <w:sz w:val="20"/>
                <w:szCs w:val="24"/>
              </w:rPr>
              <w:t>-</w:t>
            </w:r>
            <w:r w:rsidR="00142DCE" w:rsidRPr="00142DCE">
              <w:rPr>
                <w:rFonts w:ascii="Times New Roman" w:hAnsi="Times New Roman"/>
                <w:sz w:val="20"/>
                <w:szCs w:val="24"/>
              </w:rPr>
              <w:t>un stat UE/</w:t>
            </w:r>
            <w:r w:rsidR="00142DCE" w:rsidRPr="00167B05">
              <w:rPr>
                <w:rFonts w:ascii="Times New Roman" w:hAnsi="Times New Roman"/>
                <w:sz w:val="20"/>
                <w:szCs w:val="24"/>
              </w:rPr>
              <w:t>non-UE</w:t>
            </w:r>
            <w:r w:rsidR="00167B05" w:rsidRPr="00167B05">
              <w:rPr>
                <w:rFonts w:ascii="Times New Roman" w:hAnsi="Times New Roman"/>
                <w:sz w:val="20"/>
                <w:szCs w:val="24"/>
              </w:rPr>
              <w:t>, indiferent de moneda în care s-a efectuat plata, se completează și cursul de schimb lei/USD și lei/EURO</w:t>
            </w:r>
            <w:r w:rsidR="003278F8">
              <w:rPr>
                <w:rFonts w:ascii="Times New Roman" w:hAnsi="Times New Roman"/>
                <w:sz w:val="20"/>
                <w:szCs w:val="24"/>
              </w:rPr>
              <w:t>,</w:t>
            </w:r>
            <w:r w:rsidR="00167B05" w:rsidRPr="00167B05">
              <w:rPr>
                <w:rFonts w:ascii="Times New Roman" w:hAnsi="Times New Roman"/>
                <w:sz w:val="20"/>
                <w:szCs w:val="24"/>
              </w:rPr>
              <w:t xml:space="preserve"> </w:t>
            </w:r>
            <w:r w:rsidR="003278F8" w:rsidRPr="003278F8">
              <w:rPr>
                <w:rFonts w:ascii="Times New Roman" w:hAnsi="Times New Roman"/>
                <w:sz w:val="20"/>
                <w:szCs w:val="24"/>
              </w:rPr>
              <w:t>conform prevederilor contractuale sau cel comunicat de BNR</w:t>
            </w:r>
            <w:r w:rsidR="00167B05" w:rsidRPr="00167B05">
              <w:rPr>
                <w:rFonts w:ascii="Times New Roman" w:hAnsi="Times New Roman"/>
                <w:sz w:val="20"/>
                <w:szCs w:val="24"/>
              </w:rPr>
              <w:t>, din data emiterii facturii, aferent acelei monede</w:t>
            </w:r>
            <w:r w:rsidR="000F3D9B">
              <w:rPr>
                <w:rFonts w:ascii="Times New Roman" w:hAnsi="Times New Roman"/>
                <w:sz w:val="20"/>
                <w:szCs w:val="24"/>
              </w:rPr>
              <w:t>.</w:t>
            </w:r>
          </w:p>
          <w:p w14:paraId="72AA5C79" w14:textId="77777777" w:rsidR="00831E94" w:rsidRDefault="007F2327"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 xml:space="preserve">Cantitatile achizitionate in vederea </w:t>
            </w:r>
            <w:r w:rsidR="00A55F58">
              <w:rPr>
                <w:rFonts w:ascii="Times New Roman" w:hAnsi="Times New Roman"/>
                <w:sz w:val="20"/>
                <w:szCs w:val="24"/>
                <w:lang w:val="en-GB"/>
              </w:rPr>
              <w:t xml:space="preserve">realizarii unui </w:t>
            </w:r>
            <w:r w:rsidR="001E7E2B">
              <w:rPr>
                <w:rFonts w:ascii="Times New Roman" w:hAnsi="Times New Roman"/>
                <w:sz w:val="20"/>
                <w:szCs w:val="24"/>
                <w:lang w:val="en-GB"/>
              </w:rPr>
              <w:t>schimb de gaze naturale, respectiv</w:t>
            </w:r>
            <w:r w:rsidR="00AE782F">
              <w:rPr>
                <w:rFonts w:ascii="Times New Roman" w:hAnsi="Times New Roman"/>
                <w:sz w:val="20"/>
                <w:szCs w:val="24"/>
                <w:lang w:val="en-GB"/>
              </w:rPr>
              <w:t xml:space="preserve"> schimburile de gaze naturale</w:t>
            </w:r>
            <w:r w:rsidR="001E7E2B">
              <w:rPr>
                <w:rFonts w:ascii="Times New Roman" w:hAnsi="Times New Roman"/>
                <w:sz w:val="20"/>
                <w:szCs w:val="24"/>
                <w:lang w:val="en-GB"/>
              </w:rPr>
              <w:t xml:space="preserve"> intre sursele curente</w:t>
            </w:r>
            <w:r w:rsidR="006C51F3">
              <w:rPr>
                <w:rFonts w:ascii="Times New Roman" w:hAnsi="Times New Roman"/>
                <w:sz w:val="20"/>
                <w:szCs w:val="24"/>
                <w:lang w:val="en-GB"/>
              </w:rPr>
              <w:t xml:space="preserve"> si </w:t>
            </w:r>
            <w:r w:rsidR="00AE782F">
              <w:rPr>
                <w:rFonts w:ascii="Times New Roman" w:hAnsi="Times New Roman"/>
                <w:sz w:val="20"/>
                <w:szCs w:val="24"/>
                <w:lang w:val="en-GB"/>
              </w:rPr>
              <w:t>cele din depozitele de inmagazinare subterana</w:t>
            </w:r>
            <w:r w:rsidR="006C51F3">
              <w:rPr>
                <w:rFonts w:ascii="Times New Roman" w:hAnsi="Times New Roman"/>
                <w:sz w:val="20"/>
                <w:szCs w:val="24"/>
                <w:lang w:val="en-GB"/>
              </w:rPr>
              <w:t>, precum si</w:t>
            </w:r>
            <w:r w:rsidR="001E7E2B">
              <w:rPr>
                <w:rFonts w:ascii="Times New Roman" w:hAnsi="Times New Roman"/>
                <w:sz w:val="20"/>
                <w:szCs w:val="24"/>
                <w:lang w:val="en-GB"/>
              </w:rPr>
              <w:t xml:space="preserve"> cele din depozitele de inmagazinare subterana</w:t>
            </w:r>
            <w:r w:rsidR="006C51F3">
              <w:rPr>
                <w:rFonts w:ascii="Times New Roman" w:hAnsi="Times New Roman"/>
                <w:sz w:val="20"/>
                <w:szCs w:val="24"/>
                <w:lang w:val="en-GB"/>
              </w:rPr>
              <w:t xml:space="preserve"> si </w:t>
            </w:r>
            <w:r w:rsidR="00AE782F">
              <w:rPr>
                <w:rFonts w:ascii="Times New Roman" w:hAnsi="Times New Roman"/>
                <w:sz w:val="20"/>
                <w:szCs w:val="24"/>
                <w:lang w:val="en-GB"/>
              </w:rPr>
              <w:t>surse curente</w:t>
            </w:r>
            <w:r w:rsidR="00E76E39">
              <w:rPr>
                <w:rFonts w:ascii="Times New Roman" w:hAnsi="Times New Roman"/>
                <w:sz w:val="20"/>
                <w:szCs w:val="24"/>
                <w:lang w:val="en-GB"/>
              </w:rPr>
              <w:t xml:space="preserve">, </w:t>
            </w:r>
            <w:r w:rsidR="001E7E2B">
              <w:rPr>
                <w:rFonts w:ascii="Times New Roman" w:hAnsi="Times New Roman"/>
                <w:sz w:val="20"/>
                <w:szCs w:val="24"/>
                <w:lang w:val="en-GB"/>
              </w:rPr>
              <w:t>se vor evidentia pe acest formular, incadrandu-le la rubrica cantitati de gaze destinate inmagazinarii.</w:t>
            </w:r>
          </w:p>
          <w:p w14:paraId="69755C35" w14:textId="2745B53F" w:rsidR="002F6568" w:rsidRDefault="00FB0892"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Cantitat</w:t>
            </w:r>
            <w:r w:rsidR="008B00E1">
              <w:rPr>
                <w:rFonts w:ascii="Times New Roman" w:hAnsi="Times New Roman"/>
                <w:sz w:val="20"/>
                <w:szCs w:val="24"/>
                <w:lang w:val="en-GB"/>
              </w:rPr>
              <w:t>ile</w:t>
            </w:r>
            <w:r>
              <w:rPr>
                <w:rFonts w:ascii="Times New Roman" w:hAnsi="Times New Roman"/>
                <w:sz w:val="20"/>
                <w:szCs w:val="24"/>
                <w:lang w:val="en-GB"/>
              </w:rPr>
              <w:t xml:space="preserve"> destinat</w:t>
            </w:r>
            <w:r w:rsidR="008B00E1">
              <w:rPr>
                <w:rFonts w:ascii="Times New Roman" w:hAnsi="Times New Roman"/>
                <w:sz w:val="20"/>
                <w:szCs w:val="24"/>
                <w:lang w:val="en-GB"/>
              </w:rPr>
              <w:t>e</w:t>
            </w:r>
            <w:r>
              <w:rPr>
                <w:rFonts w:ascii="Times New Roman" w:hAnsi="Times New Roman"/>
                <w:sz w:val="20"/>
                <w:szCs w:val="24"/>
                <w:lang w:val="en-GB"/>
              </w:rPr>
              <w:t xml:space="preserve"> inmagazinarii, precum si ce</w:t>
            </w:r>
            <w:r w:rsidR="008B00E1">
              <w:rPr>
                <w:rFonts w:ascii="Times New Roman" w:hAnsi="Times New Roman"/>
                <w:sz w:val="20"/>
                <w:szCs w:val="24"/>
                <w:lang w:val="en-GB"/>
              </w:rPr>
              <w:t>le</w:t>
            </w:r>
            <w:r>
              <w:rPr>
                <w:rFonts w:ascii="Times New Roman" w:hAnsi="Times New Roman"/>
                <w:sz w:val="20"/>
                <w:szCs w:val="24"/>
                <w:lang w:val="en-GB"/>
              </w:rPr>
              <w:t xml:space="preserve"> achizitionat</w:t>
            </w:r>
            <w:r w:rsidR="00732107">
              <w:rPr>
                <w:rFonts w:ascii="Times New Roman" w:hAnsi="Times New Roman"/>
                <w:sz w:val="20"/>
                <w:szCs w:val="24"/>
                <w:lang w:val="en-GB"/>
              </w:rPr>
              <w:t>e</w:t>
            </w:r>
            <w:r>
              <w:rPr>
                <w:rFonts w:ascii="Times New Roman" w:hAnsi="Times New Roman"/>
                <w:sz w:val="20"/>
                <w:szCs w:val="24"/>
                <w:lang w:val="en-GB"/>
              </w:rPr>
              <w:t xml:space="preserve"> in vederea realizarii unui schimb de gaze naturale, evidentiate la rubrica cantitati destinate inmaga</w:t>
            </w:r>
            <w:r w:rsidR="008B00E1">
              <w:rPr>
                <w:rFonts w:ascii="Times New Roman" w:hAnsi="Times New Roman"/>
                <w:sz w:val="20"/>
                <w:szCs w:val="24"/>
                <w:lang w:val="en-GB"/>
              </w:rPr>
              <w:t>z</w:t>
            </w:r>
            <w:r>
              <w:rPr>
                <w:rFonts w:ascii="Times New Roman" w:hAnsi="Times New Roman"/>
                <w:sz w:val="20"/>
                <w:szCs w:val="24"/>
                <w:lang w:val="en-GB"/>
              </w:rPr>
              <w:t>inarii, d</w:t>
            </w:r>
            <w:r w:rsidR="006845DB">
              <w:rPr>
                <w:rFonts w:ascii="Times New Roman" w:hAnsi="Times New Roman"/>
                <w:sz w:val="20"/>
                <w:szCs w:val="24"/>
                <w:lang w:val="en-GB"/>
              </w:rPr>
              <w:t>e pe</w:t>
            </w:r>
            <w:r>
              <w:rPr>
                <w:rFonts w:ascii="Times New Roman" w:hAnsi="Times New Roman"/>
                <w:sz w:val="20"/>
                <w:szCs w:val="24"/>
                <w:lang w:val="en-GB"/>
              </w:rPr>
              <w:t xml:space="preserve"> acest formular, trebuie sa </w:t>
            </w:r>
            <w:r w:rsidR="00F5749C">
              <w:rPr>
                <w:rFonts w:ascii="Times New Roman" w:hAnsi="Times New Roman"/>
                <w:sz w:val="20"/>
                <w:szCs w:val="24"/>
                <w:lang w:val="en-GB"/>
              </w:rPr>
              <w:t>concorde</w:t>
            </w:r>
            <w:r>
              <w:rPr>
                <w:rFonts w:ascii="Times New Roman" w:hAnsi="Times New Roman"/>
                <w:sz w:val="20"/>
                <w:szCs w:val="24"/>
                <w:lang w:val="en-GB"/>
              </w:rPr>
              <w:t xml:space="preserve"> cu cantitatile de gaze naturale evidentiate pe formularul de </w:t>
            </w:r>
            <w:r w:rsidR="008B00E1">
              <w:rPr>
                <w:rFonts w:ascii="Times New Roman" w:hAnsi="Times New Roman"/>
                <w:sz w:val="20"/>
                <w:szCs w:val="24"/>
                <w:lang w:val="en-GB"/>
              </w:rPr>
              <w:t>I</w:t>
            </w:r>
            <w:r>
              <w:rPr>
                <w:rFonts w:ascii="Times New Roman" w:hAnsi="Times New Roman"/>
                <w:sz w:val="20"/>
                <w:szCs w:val="24"/>
                <w:lang w:val="en-GB"/>
              </w:rPr>
              <w:t>nmagazinare ca fiind injectate si/sau utilizate in vedera realizarii unui schimb</w:t>
            </w:r>
            <w:r w:rsidR="008B00E1">
              <w:rPr>
                <w:rFonts w:ascii="Times New Roman" w:hAnsi="Times New Roman"/>
                <w:sz w:val="20"/>
                <w:szCs w:val="24"/>
                <w:lang w:val="en-GB"/>
              </w:rPr>
              <w:t>.</w:t>
            </w:r>
          </w:p>
          <w:p w14:paraId="2CCE02CA" w14:textId="77E370B4" w:rsidR="008B00E1" w:rsidRDefault="008D3BA1"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La rubrica cantitati destinate consumului propriu, se raport</w:t>
            </w:r>
            <w:r w:rsidR="006845DB">
              <w:rPr>
                <w:rFonts w:ascii="Times New Roman" w:hAnsi="Times New Roman"/>
                <w:sz w:val="20"/>
                <w:szCs w:val="24"/>
                <w:lang w:val="en-GB"/>
              </w:rPr>
              <w:t>e</w:t>
            </w:r>
            <w:r>
              <w:rPr>
                <w:rFonts w:ascii="Times New Roman" w:hAnsi="Times New Roman"/>
                <w:sz w:val="20"/>
                <w:szCs w:val="24"/>
                <w:lang w:val="en-GB"/>
              </w:rPr>
              <w:t>a</w:t>
            </w:r>
            <w:r w:rsidR="006845DB">
              <w:rPr>
                <w:rFonts w:ascii="Times New Roman" w:hAnsi="Times New Roman"/>
                <w:sz w:val="20"/>
                <w:szCs w:val="24"/>
                <w:lang w:val="en-GB"/>
              </w:rPr>
              <w:t>za</w:t>
            </w:r>
            <w:r>
              <w:rPr>
                <w:rFonts w:ascii="Times New Roman" w:hAnsi="Times New Roman"/>
                <w:sz w:val="20"/>
                <w:szCs w:val="24"/>
                <w:lang w:val="en-GB"/>
              </w:rPr>
              <w:t xml:space="preserve"> atat cantitatile destinate acoperirii consumului tehnologic, precum si cele destinate consumului energetic.</w:t>
            </w:r>
          </w:p>
          <w:p w14:paraId="241338D7" w14:textId="77777777" w:rsidR="008D3BA1" w:rsidRDefault="008D3BA1"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Cantitatile achizitionate pentru acoperirea consumului propriu, evidentiate la rubrica cantitati destinate consumului propriu, d</w:t>
            </w:r>
            <w:r w:rsidR="006845DB">
              <w:rPr>
                <w:rFonts w:ascii="Times New Roman" w:hAnsi="Times New Roman"/>
                <w:sz w:val="20"/>
                <w:szCs w:val="24"/>
                <w:lang w:val="en-GB"/>
              </w:rPr>
              <w:t>e pe</w:t>
            </w:r>
            <w:r>
              <w:rPr>
                <w:rFonts w:ascii="Times New Roman" w:hAnsi="Times New Roman"/>
                <w:sz w:val="20"/>
                <w:szCs w:val="24"/>
                <w:lang w:val="en-GB"/>
              </w:rPr>
              <w:t xml:space="preserve"> acest formular, trebuie sa concorde cu cantitatile de gaze naturale evidentiate pe formularul de Consum propriu, dupa caz.</w:t>
            </w:r>
          </w:p>
          <w:p w14:paraId="36018715" w14:textId="5665880E" w:rsidR="00334905" w:rsidRPr="00D8781C" w:rsidRDefault="00334905" w:rsidP="004411C0">
            <w:pPr>
              <w:pStyle w:val="ListParagraph"/>
              <w:numPr>
                <w:ilvl w:val="0"/>
                <w:numId w:val="5"/>
              </w:numPr>
              <w:jc w:val="both"/>
              <w:rPr>
                <w:rFonts w:ascii="Times New Roman" w:hAnsi="Times New Roman"/>
                <w:sz w:val="20"/>
                <w:szCs w:val="24"/>
                <w:lang w:val="en-GB"/>
              </w:rPr>
            </w:pPr>
            <w:r>
              <w:rPr>
                <w:rFonts w:ascii="Times New Roman" w:hAnsi="Times New Roman"/>
                <w:sz w:val="20"/>
              </w:rPr>
              <w:t>C</w:t>
            </w:r>
            <w:r w:rsidRPr="00135513">
              <w:rPr>
                <w:rFonts w:ascii="Times New Roman" w:hAnsi="Times New Roman"/>
                <w:sz w:val="20"/>
              </w:rPr>
              <w:t xml:space="preserve">lienții </w:t>
            </w:r>
            <w:r>
              <w:rPr>
                <w:rFonts w:ascii="Times New Roman" w:hAnsi="Times New Roman"/>
                <w:sz w:val="20"/>
              </w:rPr>
              <w:t xml:space="preserve">finali </w:t>
            </w:r>
            <w:r w:rsidR="00D8781C">
              <w:rPr>
                <w:rFonts w:ascii="Times New Roman" w:hAnsi="Times New Roman"/>
                <w:sz w:val="20"/>
              </w:rPr>
              <w:t>UR</w:t>
            </w:r>
            <w:r w:rsidRPr="00135513">
              <w:rPr>
                <w:rFonts w:ascii="Times New Roman" w:hAnsi="Times New Roman"/>
                <w:sz w:val="20"/>
              </w:rPr>
              <w:t xml:space="preserve"> </w:t>
            </w:r>
            <w:r w:rsidR="005355EB" w:rsidRPr="00135513">
              <w:rPr>
                <w:rFonts w:ascii="Times New Roman" w:hAnsi="Times New Roman"/>
                <w:sz w:val="20"/>
              </w:rPr>
              <w:t>care cumpăr</w:t>
            </w:r>
            <w:r w:rsidR="005355EB">
              <w:rPr>
                <w:rFonts w:ascii="Times New Roman" w:hAnsi="Times New Roman"/>
                <w:sz w:val="20"/>
              </w:rPr>
              <w:t xml:space="preserve">ă gaze naturale de la </w:t>
            </w:r>
            <w:r w:rsidR="005355EB" w:rsidRPr="00980754">
              <w:rPr>
                <w:rFonts w:ascii="Times New Roman" w:hAnsi="Times New Roman"/>
                <w:sz w:val="20"/>
                <w:lang w:val="en-GB"/>
              </w:rPr>
              <w:t>furnizorii care nu dețin licenț</w:t>
            </w:r>
            <w:r w:rsidR="005355EB" w:rsidRPr="00980754">
              <w:rPr>
                <w:rFonts w:ascii="Times New Roman" w:hAnsi="Times New Roman" w:hint="eastAsia"/>
                <w:sz w:val="20"/>
                <w:lang w:val="en-GB"/>
              </w:rPr>
              <w:t>ă</w:t>
            </w:r>
            <w:r w:rsidR="005355EB" w:rsidRPr="00980754">
              <w:rPr>
                <w:rFonts w:ascii="Times New Roman" w:hAnsi="Times New Roman"/>
                <w:sz w:val="20"/>
                <w:lang w:val="en-GB"/>
              </w:rPr>
              <w:t xml:space="preserve"> de furnizare/trader emis</w:t>
            </w:r>
            <w:r w:rsidR="005355EB" w:rsidRPr="00980754">
              <w:rPr>
                <w:rFonts w:ascii="Times New Roman" w:hAnsi="Times New Roman" w:hint="eastAsia"/>
                <w:sz w:val="20"/>
                <w:lang w:val="en-GB"/>
              </w:rPr>
              <w:t>ă</w:t>
            </w:r>
            <w:r w:rsidR="005355EB" w:rsidRPr="00980754">
              <w:rPr>
                <w:rFonts w:ascii="Times New Roman" w:hAnsi="Times New Roman"/>
                <w:sz w:val="20"/>
                <w:lang w:val="en-GB"/>
              </w:rPr>
              <w:t xml:space="preserve"> de ANRE</w:t>
            </w:r>
            <w:r w:rsidR="005355EB" w:rsidRPr="00135513">
              <w:rPr>
                <w:rFonts w:ascii="Times New Roman" w:hAnsi="Times New Roman"/>
                <w:sz w:val="20"/>
              </w:rPr>
              <w:t xml:space="preserve"> </w:t>
            </w:r>
            <w:r>
              <w:rPr>
                <w:rFonts w:ascii="Times New Roman" w:hAnsi="Times New Roman"/>
                <w:sz w:val="20"/>
              </w:rPr>
              <w:t>au obligatia de a raporta pe acest formular doar cantitatile</w:t>
            </w:r>
            <w:r w:rsidR="00D8781C">
              <w:rPr>
                <w:rFonts w:ascii="Times New Roman" w:hAnsi="Times New Roman"/>
                <w:sz w:val="20"/>
              </w:rPr>
              <w:t xml:space="preserve"> </w:t>
            </w:r>
            <w:r w:rsidR="00B720B1">
              <w:rPr>
                <w:rFonts w:ascii="Times New Roman" w:hAnsi="Times New Roman"/>
                <w:sz w:val="20"/>
              </w:rPr>
              <w:t>de gaze naturale</w:t>
            </w:r>
            <w:r>
              <w:rPr>
                <w:rFonts w:ascii="Times New Roman" w:hAnsi="Times New Roman"/>
                <w:sz w:val="20"/>
              </w:rPr>
              <w:t xml:space="preserve"> achizitionate din surse externe curente</w:t>
            </w:r>
            <w:r w:rsidR="00B720B1">
              <w:rPr>
                <w:rFonts w:ascii="Times New Roman" w:hAnsi="Times New Roman"/>
                <w:sz w:val="20"/>
              </w:rPr>
              <w:t xml:space="preserve"> de la </w:t>
            </w:r>
            <w:r w:rsidR="00B720B1" w:rsidRPr="009B6D80">
              <w:rPr>
                <w:rFonts w:ascii="Times New Roman" w:hAnsi="Times New Roman"/>
                <w:sz w:val="20"/>
              </w:rPr>
              <w:t>funizor</w:t>
            </w:r>
            <w:r w:rsidR="00FD43C8">
              <w:rPr>
                <w:rFonts w:ascii="Times New Roman" w:hAnsi="Times New Roman"/>
                <w:sz w:val="20"/>
              </w:rPr>
              <w:t>i</w:t>
            </w:r>
            <w:r w:rsidR="00B720B1" w:rsidRPr="009B6D80">
              <w:rPr>
                <w:rFonts w:ascii="Times New Roman" w:hAnsi="Times New Roman"/>
                <w:sz w:val="20"/>
              </w:rPr>
              <w:t xml:space="preserve">i </w:t>
            </w:r>
            <w:r w:rsidR="0041361E" w:rsidRPr="0041361E">
              <w:rPr>
                <w:rFonts w:ascii="Times New Roman" w:hAnsi="Times New Roman"/>
                <w:sz w:val="20"/>
                <w:lang w:val="en-GB"/>
              </w:rPr>
              <w:t>care nu dețin licenț</w:t>
            </w:r>
            <w:r w:rsidR="0041361E" w:rsidRPr="0041361E">
              <w:rPr>
                <w:rFonts w:ascii="Times New Roman" w:hAnsi="Times New Roman" w:hint="eastAsia"/>
                <w:sz w:val="20"/>
                <w:lang w:val="en-GB"/>
              </w:rPr>
              <w:t>ă</w:t>
            </w:r>
            <w:r w:rsidR="0041361E" w:rsidRPr="0041361E">
              <w:rPr>
                <w:rFonts w:ascii="Times New Roman" w:hAnsi="Times New Roman"/>
                <w:sz w:val="20"/>
                <w:lang w:val="en-GB"/>
              </w:rPr>
              <w:t xml:space="preserve"> de furnizare/trader emis</w:t>
            </w:r>
            <w:r w:rsidR="0041361E" w:rsidRPr="0041361E">
              <w:rPr>
                <w:rFonts w:ascii="Times New Roman" w:hAnsi="Times New Roman" w:hint="eastAsia"/>
                <w:sz w:val="20"/>
                <w:lang w:val="en-GB"/>
              </w:rPr>
              <w:t>ă</w:t>
            </w:r>
            <w:r w:rsidR="0041361E" w:rsidRPr="0041361E">
              <w:rPr>
                <w:rFonts w:ascii="Times New Roman" w:hAnsi="Times New Roman"/>
                <w:sz w:val="20"/>
                <w:lang w:val="en-GB"/>
              </w:rPr>
              <w:t xml:space="preserve"> de ANRE</w:t>
            </w:r>
            <w:r>
              <w:rPr>
                <w:rFonts w:ascii="Times New Roman" w:hAnsi="Times New Roman"/>
                <w:sz w:val="20"/>
              </w:rPr>
              <w:t xml:space="preserve">, cele achizitionate </w:t>
            </w:r>
            <w:r w:rsidRPr="00135513">
              <w:rPr>
                <w:rFonts w:ascii="Times New Roman" w:hAnsi="Times New Roman"/>
                <w:sz w:val="20"/>
              </w:rPr>
              <w:t>de pe platformele pe care se tranzacţionează produse standardizate (Within Day și Day Ahead</w:t>
            </w:r>
            <w:r w:rsidRPr="00FD43C8">
              <w:rPr>
                <w:rFonts w:ascii="Times New Roman" w:hAnsi="Times New Roman"/>
                <w:sz w:val="20"/>
              </w:rPr>
              <w:t>)</w:t>
            </w:r>
            <w:r w:rsidR="00E7374E" w:rsidRPr="00FD43C8">
              <w:rPr>
                <w:rFonts w:ascii="Times New Roman" w:hAnsi="Times New Roman"/>
                <w:sz w:val="20"/>
              </w:rPr>
              <w:t xml:space="preserve"> si echilibrare</w:t>
            </w:r>
            <w:r w:rsidRPr="00FD43C8">
              <w:rPr>
                <w:rFonts w:ascii="Times New Roman" w:hAnsi="Times New Roman"/>
                <w:sz w:val="20"/>
              </w:rPr>
              <w:t>,</w:t>
            </w:r>
            <w:r>
              <w:rPr>
                <w:rFonts w:ascii="Times New Roman" w:hAnsi="Times New Roman"/>
                <w:sz w:val="20"/>
              </w:rPr>
              <w:t xml:space="preserve"> precum si cele inregistrate in relatia cu </w:t>
            </w:r>
            <w:r w:rsidR="00B720B1">
              <w:rPr>
                <w:rFonts w:ascii="Times New Roman" w:hAnsi="Times New Roman"/>
                <w:sz w:val="20"/>
              </w:rPr>
              <w:t>OTS, cu titlu de deficit.</w:t>
            </w:r>
          </w:p>
          <w:p w14:paraId="73257E60" w14:textId="683DBD16" w:rsidR="00D8781C" w:rsidRPr="00F1128F" w:rsidRDefault="00D8781C"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UR-ii client</w:t>
            </w:r>
            <w:r w:rsidR="00F1128F">
              <w:rPr>
                <w:rFonts w:ascii="Times New Roman" w:hAnsi="Times New Roman"/>
                <w:sz w:val="20"/>
                <w:szCs w:val="24"/>
                <w:lang w:val="en-GB"/>
              </w:rPr>
              <w:t>i</w:t>
            </w:r>
            <w:r>
              <w:rPr>
                <w:rFonts w:ascii="Times New Roman" w:hAnsi="Times New Roman"/>
                <w:sz w:val="20"/>
                <w:szCs w:val="24"/>
                <w:lang w:val="en-GB"/>
              </w:rPr>
              <w:t xml:space="preserve"> finali au obligatia sa raporteze cantitatile </w:t>
            </w:r>
            <w:r w:rsidR="00F1128F">
              <w:rPr>
                <w:rFonts w:ascii="Times New Roman" w:hAnsi="Times New Roman"/>
                <w:sz w:val="20"/>
              </w:rPr>
              <w:t xml:space="preserve">achizitionate </w:t>
            </w:r>
            <w:r w:rsidR="00F1128F" w:rsidRPr="00135513">
              <w:rPr>
                <w:rFonts w:ascii="Times New Roman" w:hAnsi="Times New Roman"/>
                <w:sz w:val="20"/>
              </w:rPr>
              <w:t xml:space="preserve">de pe platformele pe care se </w:t>
            </w:r>
            <w:r w:rsidR="00F1128F" w:rsidRPr="00F1128F">
              <w:rPr>
                <w:rFonts w:ascii="Times New Roman" w:hAnsi="Times New Roman"/>
                <w:sz w:val="20"/>
              </w:rPr>
              <w:t>tranzacţionează produse standardizate (Within Day și Day Ahead) si echilibrare, daca este cazul.</w:t>
            </w:r>
          </w:p>
          <w:p w14:paraId="6C22F85A" w14:textId="020DA229" w:rsidR="00647914" w:rsidRDefault="00647914" w:rsidP="004411C0">
            <w:pPr>
              <w:pStyle w:val="ListParagraph"/>
              <w:numPr>
                <w:ilvl w:val="0"/>
                <w:numId w:val="5"/>
              </w:numPr>
              <w:jc w:val="both"/>
              <w:rPr>
                <w:rFonts w:ascii="Times New Roman" w:hAnsi="Times New Roman"/>
                <w:sz w:val="20"/>
                <w:szCs w:val="24"/>
                <w:lang w:val="en-GB"/>
              </w:rPr>
            </w:pPr>
            <w:r w:rsidRPr="00F1128F">
              <w:rPr>
                <w:rFonts w:ascii="Times New Roman" w:hAnsi="Times New Roman"/>
                <w:sz w:val="20"/>
                <w:szCs w:val="24"/>
                <w:lang w:val="en-GB"/>
              </w:rPr>
              <w:t xml:space="preserve">OTS raporteaza </w:t>
            </w:r>
            <w:r w:rsidR="00CF0308" w:rsidRPr="00F1128F">
              <w:rPr>
                <w:rFonts w:ascii="Times New Roman" w:hAnsi="Times New Roman"/>
                <w:sz w:val="20"/>
                <w:szCs w:val="24"/>
                <w:lang w:val="en-GB"/>
              </w:rPr>
              <w:t>cantitatile de gaze</w:t>
            </w:r>
            <w:r w:rsidR="00CF0308">
              <w:rPr>
                <w:rFonts w:ascii="Times New Roman" w:hAnsi="Times New Roman"/>
                <w:sz w:val="20"/>
                <w:szCs w:val="24"/>
                <w:lang w:val="en-GB"/>
              </w:rPr>
              <w:t xml:space="preserve"> naturale achizitionate in vederea acoperirii consumului propriu, cele destinate inmagazinarii, precum si cele </w:t>
            </w:r>
            <w:r w:rsidR="00290923">
              <w:rPr>
                <w:rFonts w:ascii="Times New Roman" w:hAnsi="Times New Roman"/>
                <w:sz w:val="20"/>
                <w:szCs w:val="24"/>
                <w:lang w:val="en-GB"/>
              </w:rPr>
              <w:t>reali</w:t>
            </w:r>
            <w:r w:rsidR="006D38F6">
              <w:rPr>
                <w:rFonts w:ascii="Times New Roman" w:hAnsi="Times New Roman"/>
                <w:sz w:val="20"/>
                <w:szCs w:val="24"/>
                <w:lang w:val="en-GB"/>
              </w:rPr>
              <w:t>z</w:t>
            </w:r>
            <w:r w:rsidR="00290923">
              <w:rPr>
                <w:rFonts w:ascii="Times New Roman" w:hAnsi="Times New Roman"/>
                <w:sz w:val="20"/>
                <w:szCs w:val="24"/>
                <w:lang w:val="en-GB"/>
              </w:rPr>
              <w:t>at</w:t>
            </w:r>
            <w:r w:rsidR="006D38F6">
              <w:rPr>
                <w:rFonts w:ascii="Times New Roman" w:hAnsi="Times New Roman"/>
                <w:sz w:val="20"/>
                <w:szCs w:val="24"/>
                <w:lang w:val="en-GB"/>
              </w:rPr>
              <w:t>e</w:t>
            </w:r>
            <w:r w:rsidR="00CF0308">
              <w:rPr>
                <w:rFonts w:ascii="Times New Roman" w:hAnsi="Times New Roman"/>
                <w:sz w:val="20"/>
                <w:szCs w:val="24"/>
                <w:lang w:val="en-GB"/>
              </w:rPr>
              <w:t xml:space="preserve"> in relatia cu UR-ii, cu titlu de dezechilibru.</w:t>
            </w:r>
          </w:p>
          <w:p w14:paraId="7BB8FE2F" w14:textId="40AADD39" w:rsidR="00CF0308" w:rsidRDefault="00CF0308" w:rsidP="004411C0">
            <w:pPr>
              <w:pStyle w:val="ListParagraph"/>
              <w:numPr>
                <w:ilvl w:val="0"/>
                <w:numId w:val="5"/>
              </w:numPr>
              <w:jc w:val="both"/>
              <w:rPr>
                <w:rFonts w:ascii="Times New Roman" w:hAnsi="Times New Roman"/>
                <w:sz w:val="20"/>
                <w:szCs w:val="24"/>
                <w:lang w:val="en-GB"/>
              </w:rPr>
            </w:pPr>
            <w:r>
              <w:rPr>
                <w:rFonts w:ascii="Times New Roman" w:hAnsi="Times New Roman"/>
                <w:sz w:val="20"/>
                <w:szCs w:val="24"/>
                <w:lang w:val="en-GB"/>
              </w:rPr>
              <w:t>Pentru fiecare tranzactie inregistrata in relatia cu UR-ii care au inre</w:t>
            </w:r>
            <w:r w:rsidR="0041361E">
              <w:rPr>
                <w:rFonts w:ascii="Times New Roman" w:hAnsi="Times New Roman"/>
                <w:sz w:val="20"/>
                <w:szCs w:val="24"/>
                <w:lang w:val="en-GB"/>
              </w:rPr>
              <w:t>gistrat dezechilibre, OTS va al</w:t>
            </w:r>
            <w:r>
              <w:rPr>
                <w:rFonts w:ascii="Times New Roman" w:hAnsi="Times New Roman"/>
                <w:sz w:val="20"/>
                <w:szCs w:val="24"/>
                <w:lang w:val="en-GB"/>
              </w:rPr>
              <w:t>ege la tip contract:</w:t>
            </w:r>
          </w:p>
          <w:p w14:paraId="7C6EBFDB" w14:textId="64EA062A" w:rsidR="00CF0308" w:rsidRDefault="00CF0308" w:rsidP="00CF0308">
            <w:pPr>
              <w:pStyle w:val="ListParagraph"/>
              <w:numPr>
                <w:ilvl w:val="0"/>
                <w:numId w:val="34"/>
              </w:numPr>
              <w:jc w:val="both"/>
              <w:rPr>
                <w:rFonts w:ascii="Times New Roman" w:hAnsi="Times New Roman"/>
                <w:sz w:val="20"/>
                <w:szCs w:val="24"/>
                <w:lang w:val="en-GB"/>
              </w:rPr>
            </w:pPr>
            <w:r>
              <w:rPr>
                <w:rFonts w:ascii="Times New Roman" w:hAnsi="Times New Roman"/>
                <w:sz w:val="20"/>
                <w:szCs w:val="24"/>
                <w:lang w:val="en-GB"/>
              </w:rPr>
              <w:t>Echilibrare furnizori -pentru UR-ii care au calitatea de furnizori;</w:t>
            </w:r>
          </w:p>
          <w:p w14:paraId="446079E8" w14:textId="79081576" w:rsidR="00CF0308" w:rsidRDefault="00CF0308" w:rsidP="00CF0308">
            <w:pPr>
              <w:pStyle w:val="ListParagraph"/>
              <w:numPr>
                <w:ilvl w:val="0"/>
                <w:numId w:val="34"/>
              </w:numPr>
              <w:jc w:val="both"/>
              <w:rPr>
                <w:rFonts w:ascii="Times New Roman" w:hAnsi="Times New Roman"/>
                <w:sz w:val="20"/>
                <w:szCs w:val="24"/>
                <w:lang w:val="en-GB"/>
              </w:rPr>
            </w:pPr>
            <w:r>
              <w:rPr>
                <w:rFonts w:ascii="Times New Roman" w:hAnsi="Times New Roman"/>
                <w:sz w:val="20"/>
                <w:szCs w:val="24"/>
                <w:lang w:val="en-GB"/>
              </w:rPr>
              <w:t>Echilibrare client</w:t>
            </w:r>
            <w:r w:rsidR="0041361E">
              <w:rPr>
                <w:rFonts w:ascii="Times New Roman" w:hAnsi="Times New Roman"/>
                <w:sz w:val="20"/>
                <w:szCs w:val="24"/>
                <w:lang w:val="en-GB"/>
              </w:rPr>
              <w:t>i</w:t>
            </w:r>
            <w:r>
              <w:rPr>
                <w:rFonts w:ascii="Times New Roman" w:hAnsi="Times New Roman"/>
                <w:sz w:val="20"/>
                <w:szCs w:val="24"/>
                <w:lang w:val="en-GB"/>
              </w:rPr>
              <w:t xml:space="preserve"> finali - pentru UR-ii care au calitatea de client</w:t>
            </w:r>
            <w:r w:rsidR="004868A0">
              <w:rPr>
                <w:rFonts w:ascii="Times New Roman" w:hAnsi="Times New Roman"/>
                <w:sz w:val="20"/>
                <w:szCs w:val="24"/>
                <w:lang w:val="en-GB"/>
              </w:rPr>
              <w:t>i</w:t>
            </w:r>
            <w:r>
              <w:rPr>
                <w:rFonts w:ascii="Times New Roman" w:hAnsi="Times New Roman"/>
                <w:sz w:val="20"/>
                <w:szCs w:val="24"/>
                <w:lang w:val="en-GB"/>
              </w:rPr>
              <w:t xml:space="preserve"> finali</w:t>
            </w:r>
            <w:r w:rsidR="006060AD">
              <w:rPr>
                <w:rFonts w:ascii="Times New Roman" w:hAnsi="Times New Roman"/>
                <w:sz w:val="20"/>
                <w:szCs w:val="24"/>
                <w:lang w:val="en-GB"/>
              </w:rPr>
              <w:t>;</w:t>
            </w:r>
          </w:p>
          <w:p w14:paraId="1E2A6638" w14:textId="29505752" w:rsidR="00CF0308" w:rsidRPr="00D415BD" w:rsidRDefault="00CF0308" w:rsidP="00CF0308">
            <w:pPr>
              <w:pStyle w:val="ListParagraph"/>
              <w:numPr>
                <w:ilvl w:val="0"/>
                <w:numId w:val="34"/>
              </w:numPr>
              <w:jc w:val="both"/>
              <w:rPr>
                <w:rFonts w:ascii="Times New Roman" w:hAnsi="Times New Roman"/>
                <w:sz w:val="20"/>
                <w:szCs w:val="24"/>
                <w:lang w:val="en-GB"/>
              </w:rPr>
            </w:pPr>
            <w:r>
              <w:rPr>
                <w:rFonts w:ascii="Times New Roman" w:hAnsi="Times New Roman"/>
                <w:sz w:val="20"/>
                <w:szCs w:val="24"/>
                <w:lang w:val="en-GB"/>
              </w:rPr>
              <w:t>Echilibrare client</w:t>
            </w:r>
            <w:r w:rsidR="0041361E">
              <w:rPr>
                <w:rFonts w:ascii="Times New Roman" w:hAnsi="Times New Roman"/>
                <w:sz w:val="20"/>
                <w:szCs w:val="24"/>
                <w:lang w:val="en-GB"/>
              </w:rPr>
              <w:t>i</w:t>
            </w:r>
            <w:r>
              <w:rPr>
                <w:rFonts w:ascii="Times New Roman" w:hAnsi="Times New Roman"/>
                <w:sz w:val="20"/>
                <w:szCs w:val="24"/>
                <w:lang w:val="en-GB"/>
              </w:rPr>
              <w:t xml:space="preserve"> finali importatori - pentru UR-ii care au calitatea de client</w:t>
            </w:r>
            <w:r w:rsidR="0041361E">
              <w:rPr>
                <w:rFonts w:ascii="Times New Roman" w:hAnsi="Times New Roman"/>
                <w:sz w:val="20"/>
                <w:szCs w:val="24"/>
                <w:lang w:val="en-GB"/>
              </w:rPr>
              <w:t>i</w:t>
            </w:r>
            <w:r>
              <w:rPr>
                <w:rFonts w:ascii="Times New Roman" w:hAnsi="Times New Roman"/>
                <w:sz w:val="20"/>
                <w:szCs w:val="24"/>
                <w:lang w:val="en-GB"/>
              </w:rPr>
              <w:t xml:space="preserve"> f</w:t>
            </w:r>
            <w:r w:rsidR="0041361E">
              <w:rPr>
                <w:rFonts w:ascii="Times New Roman" w:hAnsi="Times New Roman"/>
                <w:sz w:val="20"/>
                <w:szCs w:val="24"/>
                <w:lang w:val="en-GB"/>
              </w:rPr>
              <w:t>inali si au realizat import cur</w:t>
            </w:r>
            <w:r>
              <w:rPr>
                <w:rFonts w:ascii="Times New Roman" w:hAnsi="Times New Roman"/>
                <w:sz w:val="20"/>
                <w:szCs w:val="24"/>
                <w:lang w:val="en-GB"/>
              </w:rPr>
              <w:t>ent in luna respectiva.</w:t>
            </w:r>
          </w:p>
        </w:tc>
      </w:tr>
      <w:tr w:rsidR="009716EF" w:rsidRPr="002E63C2" w14:paraId="50651394" w14:textId="77777777" w:rsidTr="0060176B">
        <w:tc>
          <w:tcPr>
            <w:tcW w:w="817" w:type="dxa"/>
            <w:shd w:val="clear" w:color="auto" w:fill="auto"/>
          </w:tcPr>
          <w:p w14:paraId="091E8A9E" w14:textId="2AFD80A9" w:rsidR="009716EF" w:rsidRPr="00091178" w:rsidRDefault="00A659A6" w:rsidP="00245C7A">
            <w:pPr>
              <w:jc w:val="center"/>
              <w:rPr>
                <w:rFonts w:ascii="Times New Roman" w:hAnsi="Times New Roman"/>
                <w:sz w:val="20"/>
                <w:lang w:val="en-GB"/>
              </w:rPr>
            </w:pPr>
            <w:r>
              <w:rPr>
                <w:rFonts w:ascii="Times New Roman" w:hAnsi="Times New Roman"/>
                <w:sz w:val="20"/>
                <w:lang w:val="en-GB"/>
              </w:rPr>
              <w:lastRenderedPageBreak/>
              <w:t>F 2</w:t>
            </w:r>
          </w:p>
        </w:tc>
        <w:tc>
          <w:tcPr>
            <w:tcW w:w="2297" w:type="dxa"/>
            <w:shd w:val="clear" w:color="auto" w:fill="auto"/>
          </w:tcPr>
          <w:p w14:paraId="73B877B5" w14:textId="3BC00003" w:rsidR="009716EF" w:rsidRPr="009B6D80" w:rsidRDefault="009716EF" w:rsidP="009716EF">
            <w:pPr>
              <w:jc w:val="both"/>
              <w:rPr>
                <w:rFonts w:ascii="Times New Roman" w:hAnsi="Times New Roman"/>
                <w:sz w:val="20"/>
                <w:lang w:val="en-GB"/>
              </w:rPr>
            </w:pPr>
            <w:r w:rsidRPr="009B6D80">
              <w:rPr>
                <w:rFonts w:ascii="Times New Roman" w:hAnsi="Times New Roman"/>
                <w:sz w:val="20"/>
                <w:lang w:val="en-GB"/>
              </w:rPr>
              <w:t xml:space="preserve">Formular privind vânzările de gaze naturale către clienții finali </w:t>
            </w:r>
          </w:p>
        </w:tc>
        <w:tc>
          <w:tcPr>
            <w:tcW w:w="6741" w:type="dxa"/>
            <w:shd w:val="clear" w:color="auto" w:fill="auto"/>
          </w:tcPr>
          <w:p w14:paraId="2CAEFD8E" w14:textId="7D6A7995" w:rsidR="009B6D80" w:rsidRDefault="00EE27A7" w:rsidP="00F450DE">
            <w:pPr>
              <w:pStyle w:val="ListParagraph"/>
              <w:numPr>
                <w:ilvl w:val="0"/>
                <w:numId w:val="33"/>
              </w:numPr>
              <w:autoSpaceDE w:val="0"/>
              <w:autoSpaceDN w:val="0"/>
              <w:adjustRightInd w:val="0"/>
              <w:spacing w:line="276" w:lineRule="auto"/>
              <w:jc w:val="both"/>
              <w:rPr>
                <w:rFonts w:ascii="Times New Roman" w:hAnsi="Times New Roman"/>
                <w:sz w:val="20"/>
              </w:rPr>
            </w:pPr>
            <w:r w:rsidRPr="009B6D80">
              <w:rPr>
                <w:rFonts w:ascii="Times New Roman" w:hAnsi="Times New Roman"/>
                <w:sz w:val="20"/>
              </w:rPr>
              <w:t xml:space="preserve">Se completeaza distinct de către furnizori și de clienții </w:t>
            </w:r>
            <w:r w:rsidR="00F331D0">
              <w:rPr>
                <w:rFonts w:ascii="Times New Roman" w:hAnsi="Times New Roman"/>
                <w:sz w:val="20"/>
              </w:rPr>
              <w:t>finali</w:t>
            </w:r>
            <w:r w:rsidRPr="009B6D80">
              <w:rPr>
                <w:rFonts w:ascii="Times New Roman" w:hAnsi="Times New Roman"/>
                <w:sz w:val="20"/>
              </w:rPr>
              <w:t xml:space="preserve"> c</w:t>
            </w:r>
            <w:r w:rsidR="00980754">
              <w:rPr>
                <w:rFonts w:ascii="Times New Roman" w:hAnsi="Times New Roman"/>
                <w:sz w:val="20"/>
              </w:rPr>
              <w:t xml:space="preserve">are cumpără gaze naturale de la </w:t>
            </w:r>
            <w:r w:rsidR="00980754" w:rsidRPr="00980754">
              <w:rPr>
                <w:rFonts w:ascii="Times New Roman" w:hAnsi="Times New Roman"/>
                <w:sz w:val="20"/>
                <w:lang w:val="en-GB"/>
              </w:rPr>
              <w:t>furnizorii care nu dețin licenț</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furnizare/trader emis</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ANRE</w:t>
            </w:r>
            <w:r w:rsidR="00980754">
              <w:rPr>
                <w:rFonts w:ascii="Times New Roman" w:hAnsi="Times New Roman"/>
                <w:sz w:val="20"/>
                <w:lang w:val="en-GB"/>
              </w:rPr>
              <w:t>,</w:t>
            </w:r>
            <w:r w:rsidR="00980754" w:rsidRPr="00980754">
              <w:rPr>
                <w:rFonts w:ascii="Times New Roman" w:hAnsi="Times New Roman"/>
                <w:sz w:val="20"/>
              </w:rPr>
              <w:t xml:space="preserve"> </w:t>
            </w:r>
            <w:r w:rsidRPr="009B6D80">
              <w:rPr>
                <w:rFonts w:ascii="Times New Roman" w:hAnsi="Times New Roman"/>
                <w:sz w:val="20"/>
              </w:rPr>
              <w:t xml:space="preserve">și de pe platformele pe care se tranzacţionează produse standardizate (Within Day și Day Ahead), în funcție de sistemul de conectare, </w:t>
            </w:r>
            <w:r w:rsidRPr="009B6D80">
              <w:rPr>
                <w:rFonts w:ascii="Times New Roman" w:hAnsi="Times New Roman"/>
                <w:sz w:val="20"/>
              </w:rPr>
              <w:lastRenderedPageBreak/>
              <w:t xml:space="preserve">pentru clienții conectați la conductele de alimentare din amonte aferente producției de gaze naturale, la SNT și în sistemele de distribuție, pe locuri de consum. </w:t>
            </w:r>
          </w:p>
          <w:p w14:paraId="16ECFDD7" w14:textId="7601588D" w:rsidR="00EE27A7" w:rsidRPr="009B6D80" w:rsidRDefault="00EE27A7" w:rsidP="00F450DE">
            <w:pPr>
              <w:pStyle w:val="ListParagraph"/>
              <w:numPr>
                <w:ilvl w:val="0"/>
                <w:numId w:val="33"/>
              </w:numPr>
              <w:autoSpaceDE w:val="0"/>
              <w:autoSpaceDN w:val="0"/>
              <w:adjustRightInd w:val="0"/>
              <w:spacing w:line="276" w:lineRule="auto"/>
              <w:jc w:val="both"/>
              <w:rPr>
                <w:rFonts w:ascii="Times New Roman" w:hAnsi="Times New Roman"/>
                <w:sz w:val="20"/>
              </w:rPr>
            </w:pPr>
            <w:r w:rsidRPr="009B6D80">
              <w:rPr>
                <w:rFonts w:ascii="Times New Roman" w:hAnsi="Times New Roman"/>
                <w:sz w:val="20"/>
              </w:rPr>
              <w:t>Raportarea se face pentru următoarele tranşe de consum în cadrul fiecărui sistem de conectare</w:t>
            </w:r>
            <w:r w:rsidRPr="009B6D80">
              <w:rPr>
                <w:rFonts w:ascii="Times New Roman" w:hAnsi="Times New Roman"/>
                <w:sz w:val="20"/>
                <w:lang w:val="fr-FR"/>
              </w:rPr>
              <w:t>:</w:t>
            </w:r>
          </w:p>
          <w:p w14:paraId="1CD2ED63" w14:textId="77777777" w:rsidR="00EE27A7" w:rsidRPr="009B6D80" w:rsidRDefault="00EE27A7" w:rsidP="00F450DE">
            <w:pPr>
              <w:autoSpaceDE w:val="0"/>
              <w:autoSpaceDN w:val="0"/>
              <w:adjustRightInd w:val="0"/>
              <w:jc w:val="both"/>
              <w:rPr>
                <w:rFonts w:ascii="Times New Roman" w:hAnsi="Times New Roman"/>
                <w:sz w:val="20"/>
                <w:lang w:val="fr-FR"/>
              </w:rPr>
            </w:pPr>
          </w:p>
          <w:p w14:paraId="62E99EFE" w14:textId="77777777" w:rsidR="00EE27A7" w:rsidRPr="009B6D80" w:rsidRDefault="00EE27A7" w:rsidP="00F450DE">
            <w:pPr>
              <w:autoSpaceDE w:val="0"/>
              <w:autoSpaceDN w:val="0"/>
              <w:adjustRightInd w:val="0"/>
              <w:jc w:val="both"/>
              <w:rPr>
                <w:rFonts w:ascii="Times New Roman" w:hAnsi="Times New Roman"/>
                <w:sz w:val="20"/>
              </w:rPr>
            </w:pPr>
            <w:r w:rsidRPr="009B6D80">
              <w:rPr>
                <w:rFonts w:ascii="Times New Roman" w:hAnsi="Times New Roman"/>
                <w:sz w:val="20"/>
              </w:rPr>
              <w:t>A. Clienți finali conectați la conductele de alimentare din amonte aferente producției gazelor naturale:</w:t>
            </w:r>
          </w:p>
          <w:p w14:paraId="378560AC"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A.1. clienți cu un consum anual de până la 280.000,00 MWh;</w:t>
            </w:r>
          </w:p>
          <w:p w14:paraId="12DA7DA1"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A.2 clienți cu un consum anual de peste 280.000,01 MWh.</w:t>
            </w:r>
          </w:p>
          <w:p w14:paraId="6312467A" w14:textId="77777777" w:rsidR="00EE27A7" w:rsidRPr="009B6D80" w:rsidRDefault="00EE27A7" w:rsidP="00F450DE">
            <w:pPr>
              <w:autoSpaceDE w:val="0"/>
              <w:autoSpaceDN w:val="0"/>
              <w:adjustRightInd w:val="0"/>
              <w:jc w:val="both"/>
              <w:rPr>
                <w:rFonts w:ascii="Times New Roman" w:hAnsi="Times New Roman"/>
                <w:sz w:val="20"/>
              </w:rPr>
            </w:pPr>
            <w:r w:rsidRPr="009B6D80">
              <w:rPr>
                <w:rFonts w:ascii="Times New Roman" w:hAnsi="Times New Roman"/>
                <w:sz w:val="20"/>
              </w:rPr>
              <w:t>B. Clienți finali conectați la SNT:</w:t>
            </w:r>
          </w:p>
          <w:p w14:paraId="4F26B0FA" w14:textId="77777777" w:rsidR="00EE27A7" w:rsidRPr="009B6D80" w:rsidRDefault="00EE27A7" w:rsidP="00F450DE">
            <w:pPr>
              <w:tabs>
                <w:tab w:val="left" w:pos="720"/>
              </w:tabs>
              <w:autoSpaceDE w:val="0"/>
              <w:autoSpaceDN w:val="0"/>
              <w:adjustRightInd w:val="0"/>
              <w:jc w:val="both"/>
              <w:rPr>
                <w:rFonts w:ascii="Times New Roman" w:hAnsi="Times New Roman"/>
                <w:sz w:val="20"/>
              </w:rPr>
            </w:pPr>
            <w:r w:rsidRPr="009B6D80">
              <w:rPr>
                <w:rFonts w:ascii="Times New Roman" w:hAnsi="Times New Roman"/>
                <w:sz w:val="20"/>
              </w:rPr>
              <w:t xml:space="preserve">    B.1. clienți cu un consum anual de până la </w:t>
            </w:r>
            <w:r w:rsidRPr="009B6D80">
              <w:rPr>
                <w:rFonts w:ascii="Times New Roman" w:hAnsi="Times New Roman"/>
                <w:sz w:val="20"/>
                <w:lang w:val="es-ES"/>
              </w:rPr>
              <w:t xml:space="preserve">280.000,00 </w:t>
            </w:r>
            <w:r w:rsidRPr="009B6D80">
              <w:rPr>
                <w:rFonts w:ascii="Times New Roman" w:hAnsi="Times New Roman"/>
                <w:sz w:val="20"/>
              </w:rPr>
              <w:t>MWh;</w:t>
            </w:r>
          </w:p>
          <w:p w14:paraId="1A604DED"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B. 2 clienți cu un consum anual de peste 280.000,01 MWh.</w:t>
            </w:r>
          </w:p>
          <w:p w14:paraId="7B9A2E2C"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C. Clienți finali conectați în sistemul de distribuție:</w:t>
            </w:r>
          </w:p>
          <w:p w14:paraId="64EA4D36"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C.1. clienți cu un consum anual de până la 280,00 MWh;</w:t>
            </w:r>
          </w:p>
          <w:p w14:paraId="0BA0FAF2"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C.2. clienți cu un consum anual între 280,01 MWh și 2.800,00 MWh;</w:t>
            </w:r>
          </w:p>
          <w:p w14:paraId="39C7BFBA"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C.3. clienți cu un consum anual între 2.800,01 MWh și 28.000,00 MWh;</w:t>
            </w:r>
          </w:p>
          <w:p w14:paraId="3F1303AF"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C.4. clienți cu un consum anual între 28.000,01 MWh și 280.000,00 MWh;</w:t>
            </w:r>
          </w:p>
          <w:p w14:paraId="5781247E" w14:textId="77777777"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C.5 clienți cu un consum anual de peste 280.000,01 MWh.</w:t>
            </w:r>
          </w:p>
          <w:p w14:paraId="1061E066" w14:textId="494E53B2"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C.6 clienții care beneficiază de un tarif de distribuț</w:t>
            </w:r>
            <w:r w:rsidR="009335AF">
              <w:rPr>
                <w:rFonts w:ascii="Times New Roman" w:hAnsi="Times New Roman"/>
                <w:sz w:val="20"/>
                <w:lang w:val="es-ES"/>
              </w:rPr>
              <w:t xml:space="preserve">ie de </w:t>
            </w:r>
            <w:r w:rsidRPr="009B6D80">
              <w:rPr>
                <w:rFonts w:ascii="Times New Roman" w:hAnsi="Times New Roman"/>
                <w:sz w:val="20"/>
                <w:lang w:val="es-ES"/>
              </w:rPr>
              <w:t>proximitate;</w:t>
            </w:r>
          </w:p>
          <w:p w14:paraId="15EA6EBE" w14:textId="716A6943" w:rsidR="00EE27A7" w:rsidRPr="009B6D80" w:rsidRDefault="00EE27A7" w:rsidP="00F450DE">
            <w:pPr>
              <w:autoSpaceDE w:val="0"/>
              <w:autoSpaceDN w:val="0"/>
              <w:adjustRightInd w:val="0"/>
              <w:jc w:val="both"/>
              <w:rPr>
                <w:rFonts w:ascii="Times New Roman" w:hAnsi="Times New Roman"/>
                <w:sz w:val="20"/>
                <w:lang w:val="es-ES"/>
              </w:rPr>
            </w:pPr>
            <w:r w:rsidRPr="009B6D80">
              <w:rPr>
                <w:rFonts w:ascii="Times New Roman" w:hAnsi="Times New Roman"/>
                <w:sz w:val="20"/>
                <w:lang w:val="es-ES"/>
              </w:rPr>
              <w:t xml:space="preserve">    C.7 clienții care beneficiază</w:t>
            </w:r>
            <w:r w:rsidR="009335AF">
              <w:rPr>
                <w:rFonts w:ascii="Times New Roman" w:hAnsi="Times New Roman"/>
                <w:sz w:val="20"/>
                <w:lang w:val="es-ES"/>
              </w:rPr>
              <w:t xml:space="preserve"> de un tarif de distribuție de </w:t>
            </w:r>
            <w:r w:rsidRPr="009B6D80">
              <w:rPr>
                <w:rFonts w:ascii="Times New Roman" w:hAnsi="Times New Roman"/>
                <w:sz w:val="20"/>
                <w:lang w:val="es-ES"/>
              </w:rPr>
              <w:t>tranzit.</w:t>
            </w:r>
          </w:p>
          <w:p w14:paraId="5DA71FA7" w14:textId="77777777" w:rsidR="00EE27A7" w:rsidRPr="009B6D80" w:rsidRDefault="00EE27A7" w:rsidP="00F450DE">
            <w:pPr>
              <w:autoSpaceDE w:val="0"/>
              <w:autoSpaceDN w:val="0"/>
              <w:adjustRightInd w:val="0"/>
              <w:jc w:val="both"/>
              <w:rPr>
                <w:rFonts w:ascii="Times New Roman" w:hAnsi="Times New Roman"/>
                <w:sz w:val="20"/>
                <w:lang w:val="it-IT"/>
              </w:rPr>
            </w:pPr>
          </w:p>
          <w:p w14:paraId="6F761F15" w14:textId="4C4CDF9C" w:rsidR="00EE27A7" w:rsidRPr="009B6D80" w:rsidRDefault="00EE27A7" w:rsidP="00F450DE">
            <w:pPr>
              <w:pStyle w:val="ListParagraph"/>
              <w:numPr>
                <w:ilvl w:val="0"/>
                <w:numId w:val="33"/>
              </w:numPr>
              <w:autoSpaceDE w:val="0"/>
              <w:autoSpaceDN w:val="0"/>
              <w:adjustRightInd w:val="0"/>
              <w:jc w:val="both"/>
              <w:rPr>
                <w:rFonts w:ascii="Times New Roman" w:hAnsi="Times New Roman"/>
                <w:sz w:val="20"/>
                <w:lang w:val="es-ES"/>
              </w:rPr>
            </w:pPr>
            <w:r w:rsidRPr="009B6D80">
              <w:rPr>
                <w:rFonts w:ascii="Times New Roman" w:hAnsi="Times New Roman"/>
                <w:sz w:val="20"/>
                <w:lang w:val="it-IT"/>
              </w:rPr>
              <w:t xml:space="preserve">Raportarea pe tipuri de </w:t>
            </w:r>
            <w:r w:rsidRPr="009B6D80">
              <w:rPr>
                <w:rFonts w:ascii="Times New Roman" w:hAnsi="Times New Roman"/>
                <w:sz w:val="20"/>
              </w:rPr>
              <w:t>clienți</w:t>
            </w:r>
            <w:r w:rsidRPr="009B6D80">
              <w:rPr>
                <w:rFonts w:ascii="Times New Roman" w:hAnsi="Times New Roman"/>
                <w:sz w:val="20"/>
                <w:lang w:val="it-IT"/>
              </w:rPr>
              <w:t xml:space="preserve"> se realizează în cadrul </w:t>
            </w:r>
            <w:r w:rsidRPr="009B6D80">
              <w:rPr>
                <w:rFonts w:ascii="Times New Roman" w:hAnsi="Times New Roman"/>
                <w:sz w:val="20"/>
              </w:rPr>
              <w:t>tranşelor de consum</w:t>
            </w:r>
            <w:r w:rsidRPr="009B6D80">
              <w:rPr>
                <w:rFonts w:ascii="Times New Roman" w:hAnsi="Times New Roman"/>
                <w:sz w:val="20"/>
                <w:lang w:val="it-IT"/>
              </w:rPr>
              <w:t>, clasificate în conformitate cu Regulamentul privind furnizarea gazelor naturale la clienții finali, în vigoare, precum şi cu Regulamentul (UE) 2016/1952, astfel:</w:t>
            </w:r>
          </w:p>
          <w:p w14:paraId="21936B88" w14:textId="77777777" w:rsidR="00EE27A7" w:rsidRPr="009B6D80" w:rsidRDefault="00EE27A7" w:rsidP="00F450DE">
            <w:pPr>
              <w:tabs>
                <w:tab w:val="left" w:pos="1701"/>
              </w:tabs>
              <w:autoSpaceDE w:val="0"/>
              <w:autoSpaceDN w:val="0"/>
              <w:adjustRightInd w:val="0"/>
              <w:ind w:left="627"/>
              <w:jc w:val="both"/>
              <w:rPr>
                <w:rFonts w:ascii="Times New Roman" w:hAnsi="Times New Roman"/>
                <w:sz w:val="20"/>
              </w:rPr>
            </w:pPr>
            <w:r w:rsidRPr="009B6D80">
              <w:rPr>
                <w:rFonts w:ascii="Times New Roman" w:hAnsi="Times New Roman"/>
                <w:sz w:val="20"/>
              </w:rPr>
              <w:t>Pentru clienții casnici</w:t>
            </w:r>
          </w:p>
          <w:p w14:paraId="2F910079" w14:textId="77777777" w:rsidR="00EE27A7" w:rsidRPr="009B6D80" w:rsidRDefault="00EE27A7" w:rsidP="00EE27A7">
            <w:pPr>
              <w:tabs>
                <w:tab w:val="left" w:pos="1701"/>
              </w:tabs>
              <w:autoSpaceDE w:val="0"/>
              <w:autoSpaceDN w:val="0"/>
              <w:adjustRightInd w:val="0"/>
              <w:ind w:left="627"/>
              <w:jc w:val="both"/>
              <w:rPr>
                <w:rFonts w:ascii="Times New Roman" w:hAnsi="Times New Roman"/>
                <w:sz w:val="20"/>
              </w:rPr>
            </w:pPr>
          </w:p>
          <w:tbl>
            <w:tblPr>
              <w:tblW w:w="5615"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7"/>
              <w:gridCol w:w="1641"/>
              <w:gridCol w:w="2677"/>
            </w:tblGrid>
            <w:tr w:rsidR="00EE27A7" w:rsidRPr="009B6D80" w14:paraId="47E53114" w14:textId="77777777" w:rsidTr="00E44377">
              <w:trPr>
                <w:cantSplit/>
                <w:trHeight w:val="163"/>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14:paraId="68CBE10B" w14:textId="658766A7" w:rsidR="00EE27A7" w:rsidRPr="009B6D80" w:rsidRDefault="006C37B6" w:rsidP="00EE27A7">
                  <w:pPr>
                    <w:autoSpaceDE w:val="0"/>
                    <w:autoSpaceDN w:val="0"/>
                    <w:adjustRightInd w:val="0"/>
                    <w:jc w:val="center"/>
                    <w:rPr>
                      <w:rFonts w:ascii="Times New Roman" w:hAnsi="Times New Roman"/>
                      <w:sz w:val="20"/>
                    </w:rPr>
                  </w:pPr>
                  <w:r>
                    <w:rPr>
                      <w:rFonts w:ascii="Times New Roman" w:hAnsi="Times New Roman"/>
                      <w:sz w:val="20"/>
                    </w:rPr>
                    <w:t>Tip client</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708560F3" w14:textId="77777777" w:rsidR="00EE27A7" w:rsidRPr="009B6D80" w:rsidRDefault="00EE27A7" w:rsidP="00EE27A7">
                  <w:pPr>
                    <w:autoSpaceDE w:val="0"/>
                    <w:autoSpaceDN w:val="0"/>
                    <w:adjustRightInd w:val="0"/>
                    <w:jc w:val="center"/>
                    <w:rPr>
                      <w:rFonts w:ascii="Times New Roman" w:hAnsi="Times New Roman"/>
                      <w:sz w:val="20"/>
                      <w:lang w:val="fr-FR"/>
                    </w:rPr>
                  </w:pPr>
                  <w:r w:rsidRPr="009B6D80">
                    <w:rPr>
                      <w:rFonts w:ascii="Times New Roman" w:hAnsi="Times New Roman"/>
                      <w:sz w:val="20"/>
                      <w:lang w:val="fr-FR"/>
                    </w:rPr>
                    <w:t>Consumul anual de gaze naturale (MWh)</w:t>
                  </w:r>
                </w:p>
              </w:tc>
            </w:tr>
            <w:tr w:rsidR="00EE27A7" w:rsidRPr="009B6D80" w14:paraId="61606807" w14:textId="77777777" w:rsidTr="00E44377">
              <w:trPr>
                <w:cantSplit/>
                <w:trHeight w:val="165"/>
              </w:trPr>
              <w:tc>
                <w:tcPr>
                  <w:tcW w:w="1297" w:type="dxa"/>
                  <w:vMerge/>
                  <w:tcBorders>
                    <w:top w:val="single" w:sz="4" w:space="0" w:color="auto"/>
                    <w:left w:val="single" w:sz="4" w:space="0" w:color="auto"/>
                    <w:bottom w:val="single" w:sz="4" w:space="0" w:color="auto"/>
                    <w:right w:val="single" w:sz="4" w:space="0" w:color="auto"/>
                  </w:tcBorders>
                  <w:vAlign w:val="center"/>
                  <w:hideMark/>
                </w:tcPr>
                <w:p w14:paraId="3E98AE33" w14:textId="77777777" w:rsidR="00EE27A7" w:rsidRPr="009B6D80" w:rsidRDefault="00EE27A7" w:rsidP="00EE27A7">
                  <w:pPr>
                    <w:rPr>
                      <w:rFonts w:ascii="Times New Roman" w:hAnsi="Times New Roman"/>
                      <w:sz w:val="20"/>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25F9D84" w14:textId="77777777" w:rsidR="00EE27A7" w:rsidRPr="009B6D80" w:rsidRDefault="00EE27A7" w:rsidP="00EE27A7">
                  <w:pPr>
                    <w:autoSpaceDE w:val="0"/>
                    <w:autoSpaceDN w:val="0"/>
                    <w:adjustRightInd w:val="0"/>
                    <w:jc w:val="center"/>
                    <w:rPr>
                      <w:rFonts w:ascii="Times New Roman" w:hAnsi="Times New Roman"/>
                      <w:sz w:val="20"/>
                      <w:lang w:val="en-US"/>
                    </w:rPr>
                  </w:pPr>
                  <w:r w:rsidRPr="009B6D80">
                    <w:rPr>
                      <w:rFonts w:ascii="Times New Roman" w:hAnsi="Times New Roman"/>
                      <w:sz w:val="20"/>
                    </w:rPr>
                    <w:t>Minim</w:t>
                  </w:r>
                </w:p>
              </w:tc>
              <w:tc>
                <w:tcPr>
                  <w:tcW w:w="2677" w:type="dxa"/>
                  <w:tcBorders>
                    <w:top w:val="single" w:sz="4" w:space="0" w:color="auto"/>
                    <w:left w:val="single" w:sz="4" w:space="0" w:color="auto"/>
                    <w:bottom w:val="single" w:sz="4" w:space="0" w:color="auto"/>
                    <w:right w:val="single" w:sz="4" w:space="0" w:color="auto"/>
                  </w:tcBorders>
                  <w:vAlign w:val="center"/>
                  <w:hideMark/>
                </w:tcPr>
                <w:p w14:paraId="292A9344"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Maxim</w:t>
                  </w:r>
                </w:p>
              </w:tc>
            </w:tr>
            <w:tr w:rsidR="00EE27A7" w:rsidRPr="009B6D80" w14:paraId="17594491" w14:textId="77777777" w:rsidTr="00E44377">
              <w:trPr>
                <w:cantSplit/>
                <w:trHeight w:val="250"/>
              </w:trPr>
              <w:tc>
                <w:tcPr>
                  <w:tcW w:w="1297" w:type="dxa"/>
                  <w:tcBorders>
                    <w:top w:val="single" w:sz="4" w:space="0" w:color="auto"/>
                    <w:left w:val="single" w:sz="4" w:space="0" w:color="auto"/>
                    <w:bottom w:val="single" w:sz="4" w:space="0" w:color="auto"/>
                    <w:right w:val="single" w:sz="4" w:space="0" w:color="auto"/>
                  </w:tcBorders>
                  <w:vAlign w:val="center"/>
                  <w:hideMark/>
                </w:tcPr>
                <w:p w14:paraId="4A83BA98"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D1</w:t>
                  </w:r>
                </w:p>
              </w:tc>
              <w:tc>
                <w:tcPr>
                  <w:tcW w:w="1641" w:type="dxa"/>
                  <w:tcBorders>
                    <w:top w:val="single" w:sz="4" w:space="0" w:color="auto"/>
                    <w:left w:val="single" w:sz="4" w:space="0" w:color="auto"/>
                    <w:bottom w:val="single" w:sz="4" w:space="0" w:color="auto"/>
                    <w:right w:val="single" w:sz="4" w:space="0" w:color="auto"/>
                  </w:tcBorders>
                  <w:vAlign w:val="center"/>
                </w:tcPr>
                <w:p w14:paraId="3A9A4232" w14:textId="77777777" w:rsidR="00EE27A7" w:rsidRPr="009B6D80" w:rsidRDefault="00EE27A7" w:rsidP="00EE27A7">
                  <w:pPr>
                    <w:autoSpaceDE w:val="0"/>
                    <w:autoSpaceDN w:val="0"/>
                    <w:adjustRightInd w:val="0"/>
                    <w:jc w:val="center"/>
                    <w:rPr>
                      <w:rFonts w:ascii="Times New Roman" w:hAnsi="Times New Roman"/>
                      <w:sz w:val="20"/>
                    </w:rPr>
                  </w:pPr>
                </w:p>
              </w:tc>
              <w:tc>
                <w:tcPr>
                  <w:tcW w:w="2677" w:type="dxa"/>
                  <w:tcBorders>
                    <w:top w:val="single" w:sz="4" w:space="0" w:color="auto"/>
                    <w:left w:val="single" w:sz="4" w:space="0" w:color="auto"/>
                    <w:bottom w:val="single" w:sz="4" w:space="0" w:color="auto"/>
                    <w:right w:val="single" w:sz="4" w:space="0" w:color="auto"/>
                  </w:tcBorders>
                  <w:vAlign w:val="center"/>
                  <w:hideMark/>
                </w:tcPr>
                <w:p w14:paraId="4AEA3DFF"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 5,56</w:t>
                  </w:r>
                </w:p>
              </w:tc>
            </w:tr>
            <w:tr w:rsidR="00EE27A7" w:rsidRPr="009B6D80" w14:paraId="4788D3E9" w14:textId="77777777" w:rsidTr="00E44377">
              <w:trPr>
                <w:cantSplit/>
                <w:trHeight w:val="81"/>
              </w:trPr>
              <w:tc>
                <w:tcPr>
                  <w:tcW w:w="1297" w:type="dxa"/>
                  <w:tcBorders>
                    <w:top w:val="single" w:sz="4" w:space="0" w:color="auto"/>
                    <w:left w:val="single" w:sz="4" w:space="0" w:color="auto"/>
                    <w:bottom w:val="single" w:sz="4" w:space="0" w:color="auto"/>
                    <w:right w:val="single" w:sz="4" w:space="0" w:color="auto"/>
                  </w:tcBorders>
                  <w:vAlign w:val="center"/>
                  <w:hideMark/>
                </w:tcPr>
                <w:p w14:paraId="56A83BDA"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D2</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F0CF77C"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 xml:space="preserve"> &gt;5,56</w:t>
                  </w:r>
                </w:p>
              </w:tc>
              <w:tc>
                <w:tcPr>
                  <w:tcW w:w="2677" w:type="dxa"/>
                  <w:tcBorders>
                    <w:top w:val="single" w:sz="4" w:space="0" w:color="auto"/>
                    <w:left w:val="single" w:sz="4" w:space="0" w:color="auto"/>
                    <w:bottom w:val="single" w:sz="4" w:space="0" w:color="auto"/>
                    <w:right w:val="single" w:sz="4" w:space="0" w:color="auto"/>
                  </w:tcBorders>
                  <w:vAlign w:val="center"/>
                  <w:hideMark/>
                </w:tcPr>
                <w:p w14:paraId="7F7F08FD"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≤55,56</w:t>
                  </w:r>
                </w:p>
              </w:tc>
            </w:tr>
            <w:tr w:rsidR="00EE27A7" w:rsidRPr="009B6D80" w14:paraId="4012046F" w14:textId="77777777" w:rsidTr="00E44377">
              <w:trPr>
                <w:trHeight w:val="298"/>
              </w:trPr>
              <w:tc>
                <w:tcPr>
                  <w:tcW w:w="1297" w:type="dxa"/>
                  <w:tcBorders>
                    <w:top w:val="single" w:sz="4" w:space="0" w:color="auto"/>
                    <w:left w:val="single" w:sz="4" w:space="0" w:color="auto"/>
                    <w:bottom w:val="single" w:sz="4" w:space="0" w:color="auto"/>
                    <w:right w:val="single" w:sz="4" w:space="0" w:color="auto"/>
                  </w:tcBorders>
                  <w:vAlign w:val="center"/>
                  <w:hideMark/>
                </w:tcPr>
                <w:p w14:paraId="6736712D"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D3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EA0BBE4"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 xml:space="preserve"> &gt;55,56</w:t>
                  </w:r>
                </w:p>
              </w:tc>
              <w:tc>
                <w:tcPr>
                  <w:tcW w:w="2677" w:type="dxa"/>
                  <w:tcBorders>
                    <w:top w:val="single" w:sz="4" w:space="0" w:color="auto"/>
                    <w:left w:val="single" w:sz="4" w:space="0" w:color="auto"/>
                    <w:bottom w:val="single" w:sz="4" w:space="0" w:color="auto"/>
                    <w:right w:val="single" w:sz="4" w:space="0" w:color="auto"/>
                  </w:tcBorders>
                  <w:vAlign w:val="center"/>
                  <w:hideMark/>
                </w:tcPr>
                <w:p w14:paraId="6754ECEC"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≤280,00</w:t>
                  </w:r>
                </w:p>
              </w:tc>
            </w:tr>
            <w:tr w:rsidR="00EE27A7" w:rsidRPr="009B6D80" w14:paraId="7F3998BB" w14:textId="77777777" w:rsidTr="00E44377">
              <w:trPr>
                <w:trHeight w:val="298"/>
              </w:trPr>
              <w:tc>
                <w:tcPr>
                  <w:tcW w:w="1297" w:type="dxa"/>
                  <w:tcBorders>
                    <w:top w:val="single" w:sz="4" w:space="0" w:color="auto"/>
                    <w:left w:val="single" w:sz="4" w:space="0" w:color="auto"/>
                    <w:bottom w:val="single" w:sz="4" w:space="0" w:color="auto"/>
                    <w:right w:val="single" w:sz="4" w:space="0" w:color="auto"/>
                  </w:tcBorders>
                  <w:vAlign w:val="center"/>
                  <w:hideMark/>
                </w:tcPr>
                <w:p w14:paraId="0E40E2FB"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D4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A5063B0"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&gt;280,00</w:t>
                  </w:r>
                </w:p>
              </w:tc>
              <w:tc>
                <w:tcPr>
                  <w:tcW w:w="2677" w:type="dxa"/>
                  <w:tcBorders>
                    <w:top w:val="single" w:sz="4" w:space="0" w:color="auto"/>
                    <w:left w:val="single" w:sz="4" w:space="0" w:color="auto"/>
                    <w:bottom w:val="single" w:sz="4" w:space="0" w:color="auto"/>
                    <w:right w:val="single" w:sz="4" w:space="0" w:color="auto"/>
                  </w:tcBorders>
                  <w:vAlign w:val="center"/>
                  <w:hideMark/>
                </w:tcPr>
                <w:p w14:paraId="290D5318"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≤2.800,00</w:t>
                  </w:r>
                </w:p>
              </w:tc>
            </w:tr>
            <w:tr w:rsidR="00EE27A7" w:rsidRPr="009B6D80" w14:paraId="31E05E47" w14:textId="77777777" w:rsidTr="00E44377">
              <w:trPr>
                <w:trHeight w:val="298"/>
              </w:trPr>
              <w:tc>
                <w:tcPr>
                  <w:tcW w:w="1297" w:type="dxa"/>
                  <w:tcBorders>
                    <w:top w:val="single" w:sz="4" w:space="0" w:color="auto"/>
                    <w:left w:val="single" w:sz="4" w:space="0" w:color="auto"/>
                    <w:bottom w:val="single" w:sz="4" w:space="0" w:color="auto"/>
                    <w:right w:val="single" w:sz="4" w:space="0" w:color="auto"/>
                  </w:tcBorders>
                  <w:vAlign w:val="center"/>
                  <w:hideMark/>
                </w:tcPr>
                <w:p w14:paraId="5FA5360B"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D5</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017246D"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&gt;2.800,00</w:t>
                  </w:r>
                </w:p>
              </w:tc>
              <w:tc>
                <w:tcPr>
                  <w:tcW w:w="2677" w:type="dxa"/>
                  <w:tcBorders>
                    <w:top w:val="single" w:sz="4" w:space="0" w:color="auto"/>
                    <w:left w:val="single" w:sz="4" w:space="0" w:color="auto"/>
                    <w:bottom w:val="single" w:sz="4" w:space="0" w:color="auto"/>
                    <w:right w:val="single" w:sz="4" w:space="0" w:color="auto"/>
                  </w:tcBorders>
                  <w:vAlign w:val="center"/>
                  <w:hideMark/>
                </w:tcPr>
                <w:p w14:paraId="72DD6108"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≤28.000,00</w:t>
                  </w:r>
                </w:p>
              </w:tc>
            </w:tr>
          </w:tbl>
          <w:p w14:paraId="078D92B4" w14:textId="77777777" w:rsidR="00EE27A7" w:rsidRPr="009B6D80" w:rsidRDefault="00EE27A7" w:rsidP="00EE27A7">
            <w:pPr>
              <w:autoSpaceDE w:val="0"/>
              <w:autoSpaceDN w:val="0"/>
              <w:adjustRightInd w:val="0"/>
              <w:jc w:val="both"/>
              <w:rPr>
                <w:rFonts w:ascii="Times New Roman" w:hAnsi="Times New Roman"/>
                <w:sz w:val="20"/>
                <w:lang w:val="it-IT"/>
              </w:rPr>
            </w:pPr>
          </w:p>
          <w:p w14:paraId="30EF2FF1" w14:textId="4AEB60E5" w:rsidR="00EE27A7" w:rsidRPr="00135513" w:rsidRDefault="00EE27A7" w:rsidP="00135513">
            <w:pPr>
              <w:pStyle w:val="ListParagraph"/>
              <w:numPr>
                <w:ilvl w:val="0"/>
                <w:numId w:val="33"/>
              </w:numPr>
              <w:tabs>
                <w:tab w:val="left" w:pos="1701"/>
              </w:tabs>
              <w:autoSpaceDE w:val="0"/>
              <w:autoSpaceDN w:val="0"/>
              <w:adjustRightInd w:val="0"/>
              <w:jc w:val="both"/>
              <w:rPr>
                <w:rFonts w:ascii="Times New Roman" w:hAnsi="Times New Roman"/>
                <w:sz w:val="20"/>
                <w:lang w:val="fr-FR"/>
              </w:rPr>
            </w:pPr>
            <w:r w:rsidRPr="009B6D80">
              <w:rPr>
                <w:rFonts w:ascii="Times New Roman" w:hAnsi="Times New Roman"/>
                <w:sz w:val="20"/>
                <w:lang w:val="fr-FR"/>
              </w:rPr>
              <w:t xml:space="preserve">Pentru clienții </w:t>
            </w:r>
            <w:proofErr w:type="gramStart"/>
            <w:r w:rsidRPr="009B6D80">
              <w:rPr>
                <w:rFonts w:ascii="Times New Roman" w:hAnsi="Times New Roman"/>
                <w:sz w:val="20"/>
                <w:lang w:val="fr-FR"/>
              </w:rPr>
              <w:t>noncasnici:</w:t>
            </w:r>
            <w:proofErr w:type="gramEnd"/>
            <w:r w:rsidRPr="009B6D80">
              <w:rPr>
                <w:rFonts w:ascii="Times New Roman" w:hAnsi="Times New Roman"/>
                <w:sz w:val="20"/>
                <w:lang w:val="fr-FR"/>
              </w:rPr>
              <w:t xml:space="preserve"> clien</w:t>
            </w:r>
            <w:r w:rsidRPr="009B6D80">
              <w:rPr>
                <w:rFonts w:ascii="Times New Roman" w:hAnsi="Times New Roman"/>
                <w:sz w:val="20"/>
              </w:rPr>
              <w:t>ți industriali (clienți din industria chimică, producători de energie electrică și termică și alți industriali) și alți clienți noncasnici (clienți care desfășoară activități comerciale, profesionale și sociale)</w:t>
            </w:r>
            <w:r w:rsidR="00135513">
              <w:rPr>
                <w:rFonts w:ascii="Times New Roman" w:hAnsi="Times New Roman"/>
                <w:sz w:val="20"/>
              </w:rPr>
              <w:t>.</w:t>
            </w:r>
          </w:p>
          <w:p w14:paraId="21D67BD8" w14:textId="305C37A2" w:rsidR="00E44377" w:rsidRDefault="00E44377" w:rsidP="00EE27A7">
            <w:pPr>
              <w:tabs>
                <w:tab w:val="left" w:pos="1701"/>
              </w:tabs>
              <w:autoSpaceDE w:val="0"/>
              <w:autoSpaceDN w:val="0"/>
              <w:adjustRightInd w:val="0"/>
              <w:ind w:left="567"/>
              <w:jc w:val="both"/>
              <w:rPr>
                <w:rFonts w:ascii="Times New Roman" w:hAnsi="Times New Roman"/>
                <w:sz w:val="20"/>
                <w:lang w:val="fr-FR"/>
              </w:rPr>
            </w:pPr>
          </w:p>
          <w:tbl>
            <w:tblPr>
              <w:tblW w:w="5467"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1896"/>
              <w:gridCol w:w="2451"/>
            </w:tblGrid>
            <w:tr w:rsidR="00EE27A7" w:rsidRPr="009B6D80" w14:paraId="70740028" w14:textId="77777777" w:rsidTr="00135513">
              <w:trPr>
                <w:cantSplit/>
                <w:trHeight w:val="264"/>
              </w:trPr>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630EF290" w14:textId="14C2C567" w:rsidR="00EE27A7" w:rsidRPr="009B6D80" w:rsidRDefault="00EE27A7" w:rsidP="00EE27A7">
                  <w:pPr>
                    <w:autoSpaceDE w:val="0"/>
                    <w:autoSpaceDN w:val="0"/>
                    <w:adjustRightInd w:val="0"/>
                    <w:jc w:val="center"/>
                    <w:rPr>
                      <w:rFonts w:ascii="Times New Roman" w:hAnsi="Times New Roman"/>
                      <w:sz w:val="20"/>
                      <w:lang w:val="en-US"/>
                    </w:rPr>
                  </w:pPr>
                  <w:r w:rsidRPr="009B6D80">
                    <w:rPr>
                      <w:rFonts w:ascii="Times New Roman" w:hAnsi="Times New Roman"/>
                      <w:sz w:val="20"/>
                    </w:rPr>
                    <w:t>T</w:t>
                  </w:r>
                  <w:r w:rsidR="006C37B6">
                    <w:rPr>
                      <w:rFonts w:ascii="Times New Roman" w:hAnsi="Times New Roman"/>
                      <w:sz w:val="20"/>
                    </w:rPr>
                    <w:t>ip client</w:t>
                  </w:r>
                </w:p>
              </w:tc>
              <w:tc>
                <w:tcPr>
                  <w:tcW w:w="4347" w:type="dxa"/>
                  <w:gridSpan w:val="2"/>
                  <w:tcBorders>
                    <w:top w:val="single" w:sz="4" w:space="0" w:color="auto"/>
                    <w:left w:val="single" w:sz="4" w:space="0" w:color="auto"/>
                    <w:bottom w:val="single" w:sz="4" w:space="0" w:color="auto"/>
                    <w:right w:val="single" w:sz="4" w:space="0" w:color="auto"/>
                  </w:tcBorders>
                  <w:hideMark/>
                </w:tcPr>
                <w:p w14:paraId="4F7C5920" w14:textId="77777777" w:rsidR="00EE27A7" w:rsidRPr="009B6D80" w:rsidRDefault="00EE27A7" w:rsidP="00EE27A7">
                  <w:pPr>
                    <w:autoSpaceDE w:val="0"/>
                    <w:autoSpaceDN w:val="0"/>
                    <w:adjustRightInd w:val="0"/>
                    <w:jc w:val="center"/>
                    <w:rPr>
                      <w:rFonts w:ascii="Times New Roman" w:hAnsi="Times New Roman"/>
                      <w:sz w:val="20"/>
                      <w:lang w:val="fr-FR"/>
                    </w:rPr>
                  </w:pPr>
                  <w:r w:rsidRPr="009B6D80">
                    <w:rPr>
                      <w:rFonts w:ascii="Times New Roman" w:hAnsi="Times New Roman"/>
                      <w:sz w:val="20"/>
                      <w:lang w:val="fr-FR"/>
                    </w:rPr>
                    <w:t>Consumul anual de gaze naturale (MWh)</w:t>
                  </w:r>
                </w:p>
              </w:tc>
            </w:tr>
            <w:tr w:rsidR="00EE27A7" w:rsidRPr="009B6D80" w14:paraId="1F766EAD" w14:textId="77777777" w:rsidTr="00135513">
              <w:trPr>
                <w:trHeight w:val="66"/>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2D36EF13" w14:textId="77777777" w:rsidR="00EE27A7" w:rsidRPr="009B6D80" w:rsidRDefault="00EE27A7" w:rsidP="00EE27A7">
                  <w:pPr>
                    <w:rPr>
                      <w:rFonts w:ascii="Times New Roman" w:hAnsi="Times New Roman"/>
                      <w:sz w:val="20"/>
                      <w:lang w:val="en-US"/>
                    </w:rPr>
                  </w:pPr>
                </w:p>
              </w:tc>
              <w:tc>
                <w:tcPr>
                  <w:tcW w:w="1896" w:type="dxa"/>
                  <w:tcBorders>
                    <w:top w:val="single" w:sz="4" w:space="0" w:color="auto"/>
                    <w:left w:val="single" w:sz="4" w:space="0" w:color="auto"/>
                    <w:bottom w:val="single" w:sz="4" w:space="0" w:color="auto"/>
                    <w:right w:val="single" w:sz="4" w:space="0" w:color="auto"/>
                  </w:tcBorders>
                  <w:vAlign w:val="center"/>
                  <w:hideMark/>
                </w:tcPr>
                <w:p w14:paraId="2F7E7F26" w14:textId="77777777" w:rsidR="00EE27A7" w:rsidRPr="009B6D80" w:rsidRDefault="00EE27A7" w:rsidP="00EE27A7">
                  <w:pPr>
                    <w:autoSpaceDE w:val="0"/>
                    <w:autoSpaceDN w:val="0"/>
                    <w:adjustRightInd w:val="0"/>
                    <w:jc w:val="center"/>
                    <w:rPr>
                      <w:rFonts w:ascii="Times New Roman" w:hAnsi="Times New Roman"/>
                      <w:sz w:val="20"/>
                      <w:lang w:val="en-US"/>
                    </w:rPr>
                  </w:pPr>
                  <w:r w:rsidRPr="009B6D80">
                    <w:rPr>
                      <w:rFonts w:ascii="Times New Roman" w:hAnsi="Times New Roman"/>
                      <w:sz w:val="20"/>
                    </w:rPr>
                    <w:t>Minim</w:t>
                  </w:r>
                </w:p>
              </w:tc>
              <w:tc>
                <w:tcPr>
                  <w:tcW w:w="2451" w:type="dxa"/>
                  <w:tcBorders>
                    <w:top w:val="single" w:sz="4" w:space="0" w:color="auto"/>
                    <w:left w:val="single" w:sz="4" w:space="0" w:color="auto"/>
                    <w:bottom w:val="single" w:sz="4" w:space="0" w:color="auto"/>
                    <w:right w:val="single" w:sz="4" w:space="0" w:color="auto"/>
                  </w:tcBorders>
                  <w:vAlign w:val="center"/>
                  <w:hideMark/>
                </w:tcPr>
                <w:p w14:paraId="22E0A714"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Maxim</w:t>
                  </w:r>
                </w:p>
              </w:tc>
            </w:tr>
            <w:tr w:rsidR="00EE27A7" w:rsidRPr="009B6D80" w14:paraId="306C6A5C" w14:textId="77777777" w:rsidTr="00135513">
              <w:trPr>
                <w:trHeight w:val="301"/>
              </w:trPr>
              <w:tc>
                <w:tcPr>
                  <w:tcW w:w="1120" w:type="dxa"/>
                  <w:tcBorders>
                    <w:top w:val="single" w:sz="4" w:space="0" w:color="auto"/>
                    <w:left w:val="single" w:sz="4" w:space="0" w:color="auto"/>
                    <w:bottom w:val="single" w:sz="4" w:space="0" w:color="auto"/>
                    <w:right w:val="single" w:sz="4" w:space="0" w:color="auto"/>
                  </w:tcBorders>
                  <w:vAlign w:val="center"/>
                  <w:hideMark/>
                </w:tcPr>
                <w:p w14:paraId="1D80B678"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I1</w:t>
                  </w:r>
                </w:p>
              </w:tc>
              <w:tc>
                <w:tcPr>
                  <w:tcW w:w="1896" w:type="dxa"/>
                  <w:tcBorders>
                    <w:top w:val="single" w:sz="4" w:space="0" w:color="auto"/>
                    <w:left w:val="single" w:sz="4" w:space="0" w:color="auto"/>
                    <w:bottom w:val="single" w:sz="4" w:space="0" w:color="auto"/>
                    <w:right w:val="single" w:sz="4" w:space="0" w:color="auto"/>
                  </w:tcBorders>
                  <w:vAlign w:val="center"/>
                </w:tcPr>
                <w:p w14:paraId="6DE4E857" w14:textId="77777777" w:rsidR="00EE27A7" w:rsidRPr="009B6D80" w:rsidRDefault="00EE27A7" w:rsidP="00EE27A7">
                  <w:pPr>
                    <w:autoSpaceDE w:val="0"/>
                    <w:autoSpaceDN w:val="0"/>
                    <w:adjustRightInd w:val="0"/>
                    <w:jc w:val="center"/>
                    <w:rPr>
                      <w:rFonts w:ascii="Times New Roman" w:hAnsi="Times New Roman"/>
                      <w:sz w:val="20"/>
                    </w:rPr>
                  </w:pPr>
                </w:p>
              </w:tc>
              <w:tc>
                <w:tcPr>
                  <w:tcW w:w="2451" w:type="dxa"/>
                  <w:tcBorders>
                    <w:top w:val="single" w:sz="4" w:space="0" w:color="auto"/>
                    <w:left w:val="single" w:sz="4" w:space="0" w:color="auto"/>
                    <w:bottom w:val="single" w:sz="4" w:space="0" w:color="auto"/>
                    <w:right w:val="single" w:sz="4" w:space="0" w:color="auto"/>
                  </w:tcBorders>
                  <w:vAlign w:val="center"/>
                  <w:hideMark/>
                </w:tcPr>
                <w:p w14:paraId="01B24E24"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 280</w:t>
                  </w:r>
                </w:p>
              </w:tc>
            </w:tr>
            <w:tr w:rsidR="00EE27A7" w:rsidRPr="009B6D80" w14:paraId="7D579265" w14:textId="77777777" w:rsidTr="00135513">
              <w:trPr>
                <w:trHeight w:val="259"/>
              </w:trPr>
              <w:tc>
                <w:tcPr>
                  <w:tcW w:w="1120" w:type="dxa"/>
                  <w:tcBorders>
                    <w:top w:val="single" w:sz="4" w:space="0" w:color="auto"/>
                    <w:left w:val="single" w:sz="4" w:space="0" w:color="auto"/>
                    <w:bottom w:val="single" w:sz="4" w:space="0" w:color="auto"/>
                    <w:right w:val="single" w:sz="4" w:space="0" w:color="auto"/>
                  </w:tcBorders>
                  <w:vAlign w:val="center"/>
                  <w:hideMark/>
                </w:tcPr>
                <w:p w14:paraId="4A391681"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I2</w:t>
                  </w:r>
                </w:p>
              </w:tc>
              <w:tc>
                <w:tcPr>
                  <w:tcW w:w="1896" w:type="dxa"/>
                  <w:tcBorders>
                    <w:top w:val="single" w:sz="4" w:space="0" w:color="auto"/>
                    <w:left w:val="single" w:sz="4" w:space="0" w:color="auto"/>
                    <w:bottom w:val="single" w:sz="4" w:space="0" w:color="auto"/>
                    <w:right w:val="single" w:sz="4" w:space="0" w:color="auto"/>
                  </w:tcBorders>
                  <w:vAlign w:val="center"/>
                  <w:hideMark/>
                </w:tcPr>
                <w:p w14:paraId="0B211D7F"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&gt; 280</w:t>
                  </w:r>
                </w:p>
              </w:tc>
              <w:tc>
                <w:tcPr>
                  <w:tcW w:w="2451" w:type="dxa"/>
                  <w:tcBorders>
                    <w:top w:val="single" w:sz="4" w:space="0" w:color="auto"/>
                    <w:left w:val="single" w:sz="4" w:space="0" w:color="auto"/>
                    <w:bottom w:val="single" w:sz="4" w:space="0" w:color="auto"/>
                    <w:right w:val="single" w:sz="4" w:space="0" w:color="auto"/>
                  </w:tcBorders>
                  <w:vAlign w:val="center"/>
                  <w:hideMark/>
                </w:tcPr>
                <w:p w14:paraId="10754152"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 2.800</w:t>
                  </w:r>
                </w:p>
              </w:tc>
            </w:tr>
            <w:tr w:rsidR="00EE27A7" w:rsidRPr="009B6D80" w14:paraId="34B8B05C" w14:textId="77777777" w:rsidTr="00135513">
              <w:trPr>
                <w:trHeight w:val="264"/>
              </w:trPr>
              <w:tc>
                <w:tcPr>
                  <w:tcW w:w="1120" w:type="dxa"/>
                  <w:tcBorders>
                    <w:top w:val="single" w:sz="4" w:space="0" w:color="auto"/>
                    <w:left w:val="single" w:sz="4" w:space="0" w:color="auto"/>
                    <w:bottom w:val="single" w:sz="4" w:space="0" w:color="auto"/>
                    <w:right w:val="single" w:sz="4" w:space="0" w:color="auto"/>
                  </w:tcBorders>
                  <w:vAlign w:val="center"/>
                  <w:hideMark/>
                </w:tcPr>
                <w:p w14:paraId="239821F5"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I3</w:t>
                  </w:r>
                </w:p>
              </w:tc>
              <w:tc>
                <w:tcPr>
                  <w:tcW w:w="1896" w:type="dxa"/>
                  <w:tcBorders>
                    <w:top w:val="single" w:sz="4" w:space="0" w:color="auto"/>
                    <w:left w:val="single" w:sz="4" w:space="0" w:color="auto"/>
                    <w:bottom w:val="single" w:sz="4" w:space="0" w:color="auto"/>
                    <w:right w:val="single" w:sz="4" w:space="0" w:color="auto"/>
                  </w:tcBorders>
                  <w:vAlign w:val="center"/>
                  <w:hideMark/>
                </w:tcPr>
                <w:p w14:paraId="1E5B71D2"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&gt; 2.800</w:t>
                  </w:r>
                </w:p>
              </w:tc>
              <w:tc>
                <w:tcPr>
                  <w:tcW w:w="2451" w:type="dxa"/>
                  <w:tcBorders>
                    <w:top w:val="single" w:sz="4" w:space="0" w:color="auto"/>
                    <w:left w:val="single" w:sz="4" w:space="0" w:color="auto"/>
                    <w:bottom w:val="single" w:sz="4" w:space="0" w:color="auto"/>
                    <w:right w:val="single" w:sz="4" w:space="0" w:color="auto"/>
                  </w:tcBorders>
                  <w:vAlign w:val="center"/>
                  <w:hideMark/>
                </w:tcPr>
                <w:p w14:paraId="352A5982"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 28.000</w:t>
                  </w:r>
                </w:p>
              </w:tc>
            </w:tr>
            <w:tr w:rsidR="00EE27A7" w:rsidRPr="009B6D80" w14:paraId="06EAA893" w14:textId="77777777" w:rsidTr="00135513">
              <w:trPr>
                <w:trHeight w:val="259"/>
              </w:trPr>
              <w:tc>
                <w:tcPr>
                  <w:tcW w:w="1120" w:type="dxa"/>
                  <w:tcBorders>
                    <w:top w:val="single" w:sz="4" w:space="0" w:color="auto"/>
                    <w:left w:val="single" w:sz="4" w:space="0" w:color="auto"/>
                    <w:bottom w:val="single" w:sz="4" w:space="0" w:color="auto"/>
                    <w:right w:val="single" w:sz="4" w:space="0" w:color="auto"/>
                  </w:tcBorders>
                  <w:vAlign w:val="center"/>
                  <w:hideMark/>
                </w:tcPr>
                <w:p w14:paraId="2C5294FC"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I4</w:t>
                  </w:r>
                </w:p>
              </w:tc>
              <w:tc>
                <w:tcPr>
                  <w:tcW w:w="1896" w:type="dxa"/>
                  <w:tcBorders>
                    <w:top w:val="single" w:sz="4" w:space="0" w:color="auto"/>
                    <w:left w:val="single" w:sz="4" w:space="0" w:color="auto"/>
                    <w:bottom w:val="single" w:sz="4" w:space="0" w:color="auto"/>
                    <w:right w:val="single" w:sz="4" w:space="0" w:color="auto"/>
                  </w:tcBorders>
                  <w:vAlign w:val="center"/>
                  <w:hideMark/>
                </w:tcPr>
                <w:p w14:paraId="772A6009"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&gt; 28.000</w:t>
                  </w:r>
                </w:p>
              </w:tc>
              <w:tc>
                <w:tcPr>
                  <w:tcW w:w="2451" w:type="dxa"/>
                  <w:tcBorders>
                    <w:top w:val="single" w:sz="4" w:space="0" w:color="auto"/>
                    <w:left w:val="single" w:sz="4" w:space="0" w:color="auto"/>
                    <w:bottom w:val="single" w:sz="4" w:space="0" w:color="auto"/>
                    <w:right w:val="single" w:sz="4" w:space="0" w:color="auto"/>
                  </w:tcBorders>
                  <w:vAlign w:val="center"/>
                  <w:hideMark/>
                </w:tcPr>
                <w:p w14:paraId="2FB326F7"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 280.000</w:t>
                  </w:r>
                </w:p>
              </w:tc>
            </w:tr>
            <w:tr w:rsidR="00EE27A7" w:rsidRPr="009B6D80" w14:paraId="13135802" w14:textId="77777777" w:rsidTr="00135513">
              <w:trPr>
                <w:trHeight w:val="264"/>
              </w:trPr>
              <w:tc>
                <w:tcPr>
                  <w:tcW w:w="1120" w:type="dxa"/>
                  <w:tcBorders>
                    <w:top w:val="single" w:sz="4" w:space="0" w:color="auto"/>
                    <w:left w:val="single" w:sz="4" w:space="0" w:color="auto"/>
                    <w:bottom w:val="single" w:sz="4" w:space="0" w:color="auto"/>
                    <w:right w:val="single" w:sz="4" w:space="0" w:color="auto"/>
                  </w:tcBorders>
                  <w:vAlign w:val="center"/>
                  <w:hideMark/>
                </w:tcPr>
                <w:p w14:paraId="7351D6E2"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I5</w:t>
                  </w:r>
                </w:p>
              </w:tc>
              <w:tc>
                <w:tcPr>
                  <w:tcW w:w="1896" w:type="dxa"/>
                  <w:tcBorders>
                    <w:top w:val="single" w:sz="4" w:space="0" w:color="auto"/>
                    <w:left w:val="single" w:sz="4" w:space="0" w:color="auto"/>
                    <w:bottom w:val="single" w:sz="4" w:space="0" w:color="auto"/>
                    <w:right w:val="single" w:sz="4" w:space="0" w:color="auto"/>
                  </w:tcBorders>
                  <w:vAlign w:val="center"/>
                  <w:hideMark/>
                </w:tcPr>
                <w:p w14:paraId="25AD80E2"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&gt; 280.000</w:t>
                  </w:r>
                </w:p>
              </w:tc>
              <w:tc>
                <w:tcPr>
                  <w:tcW w:w="2451" w:type="dxa"/>
                  <w:tcBorders>
                    <w:top w:val="single" w:sz="4" w:space="0" w:color="auto"/>
                    <w:left w:val="single" w:sz="4" w:space="0" w:color="auto"/>
                    <w:bottom w:val="single" w:sz="4" w:space="0" w:color="auto"/>
                    <w:right w:val="single" w:sz="4" w:space="0" w:color="auto"/>
                  </w:tcBorders>
                  <w:vAlign w:val="center"/>
                  <w:hideMark/>
                </w:tcPr>
                <w:p w14:paraId="0C361D6B"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 1.120.000</w:t>
                  </w:r>
                </w:p>
              </w:tc>
            </w:tr>
            <w:tr w:rsidR="00EE27A7" w:rsidRPr="009B6D80" w14:paraId="1608363E" w14:textId="77777777" w:rsidTr="00135513">
              <w:trPr>
                <w:trHeight w:val="56"/>
              </w:trPr>
              <w:tc>
                <w:tcPr>
                  <w:tcW w:w="1120" w:type="dxa"/>
                  <w:tcBorders>
                    <w:top w:val="single" w:sz="4" w:space="0" w:color="auto"/>
                    <w:left w:val="single" w:sz="4" w:space="0" w:color="auto"/>
                    <w:bottom w:val="single" w:sz="4" w:space="0" w:color="auto"/>
                    <w:right w:val="single" w:sz="4" w:space="0" w:color="auto"/>
                  </w:tcBorders>
                  <w:vAlign w:val="center"/>
                  <w:hideMark/>
                </w:tcPr>
                <w:p w14:paraId="6823F8CD"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I6</w:t>
                  </w:r>
                </w:p>
              </w:tc>
              <w:tc>
                <w:tcPr>
                  <w:tcW w:w="1896" w:type="dxa"/>
                  <w:tcBorders>
                    <w:top w:val="single" w:sz="4" w:space="0" w:color="auto"/>
                    <w:left w:val="single" w:sz="4" w:space="0" w:color="auto"/>
                    <w:bottom w:val="single" w:sz="4" w:space="0" w:color="auto"/>
                    <w:right w:val="single" w:sz="4" w:space="0" w:color="auto"/>
                  </w:tcBorders>
                  <w:vAlign w:val="center"/>
                  <w:hideMark/>
                </w:tcPr>
                <w:p w14:paraId="470CB387" w14:textId="77777777" w:rsidR="00EE27A7" w:rsidRPr="009B6D80" w:rsidRDefault="00EE27A7" w:rsidP="00EE27A7">
                  <w:pPr>
                    <w:autoSpaceDE w:val="0"/>
                    <w:autoSpaceDN w:val="0"/>
                    <w:adjustRightInd w:val="0"/>
                    <w:jc w:val="center"/>
                    <w:rPr>
                      <w:rFonts w:ascii="Times New Roman" w:hAnsi="Times New Roman"/>
                      <w:sz w:val="20"/>
                    </w:rPr>
                  </w:pPr>
                  <w:r w:rsidRPr="009B6D80">
                    <w:rPr>
                      <w:rFonts w:ascii="Times New Roman" w:hAnsi="Times New Roman"/>
                      <w:sz w:val="20"/>
                    </w:rPr>
                    <w:t>&gt; 1.120.000</w:t>
                  </w:r>
                </w:p>
              </w:tc>
              <w:tc>
                <w:tcPr>
                  <w:tcW w:w="2451" w:type="dxa"/>
                  <w:tcBorders>
                    <w:top w:val="single" w:sz="4" w:space="0" w:color="auto"/>
                    <w:left w:val="single" w:sz="4" w:space="0" w:color="auto"/>
                    <w:bottom w:val="single" w:sz="4" w:space="0" w:color="auto"/>
                    <w:right w:val="single" w:sz="4" w:space="0" w:color="auto"/>
                  </w:tcBorders>
                  <w:vAlign w:val="center"/>
                </w:tcPr>
                <w:p w14:paraId="4D5020D4" w14:textId="77777777" w:rsidR="00EE27A7" w:rsidRPr="009B6D80" w:rsidRDefault="00EE27A7" w:rsidP="00EE27A7">
                  <w:pPr>
                    <w:autoSpaceDE w:val="0"/>
                    <w:autoSpaceDN w:val="0"/>
                    <w:adjustRightInd w:val="0"/>
                    <w:jc w:val="center"/>
                    <w:rPr>
                      <w:rFonts w:ascii="Times New Roman" w:hAnsi="Times New Roman"/>
                      <w:sz w:val="20"/>
                    </w:rPr>
                  </w:pPr>
                </w:p>
              </w:tc>
            </w:tr>
          </w:tbl>
          <w:p w14:paraId="344C32FD" w14:textId="77777777" w:rsidR="00135513" w:rsidRPr="00135513" w:rsidRDefault="00135513" w:rsidP="00135513">
            <w:pPr>
              <w:pStyle w:val="ListParagraph"/>
              <w:tabs>
                <w:tab w:val="left" w:pos="1701"/>
              </w:tabs>
              <w:autoSpaceDE w:val="0"/>
              <w:autoSpaceDN w:val="0"/>
              <w:adjustRightInd w:val="0"/>
              <w:ind w:left="360"/>
              <w:jc w:val="both"/>
              <w:rPr>
                <w:rFonts w:ascii="Times New Roman" w:hAnsi="Times New Roman"/>
                <w:sz w:val="20"/>
                <w:lang w:val="fr-FR"/>
              </w:rPr>
            </w:pPr>
          </w:p>
          <w:p w14:paraId="5B790465" w14:textId="19999740" w:rsidR="00EE27A7" w:rsidRPr="004E4B11" w:rsidRDefault="00EE27A7" w:rsidP="00F450DE">
            <w:pPr>
              <w:pStyle w:val="ListParagraph"/>
              <w:numPr>
                <w:ilvl w:val="0"/>
                <w:numId w:val="33"/>
              </w:numPr>
              <w:tabs>
                <w:tab w:val="left" w:pos="1701"/>
              </w:tabs>
              <w:autoSpaceDE w:val="0"/>
              <w:autoSpaceDN w:val="0"/>
              <w:adjustRightInd w:val="0"/>
              <w:jc w:val="both"/>
              <w:rPr>
                <w:rFonts w:ascii="Times New Roman" w:hAnsi="Times New Roman"/>
                <w:sz w:val="20"/>
                <w:lang w:val="fr-FR"/>
              </w:rPr>
            </w:pPr>
            <w:r w:rsidRPr="004E4B11">
              <w:rPr>
                <w:rFonts w:ascii="Times New Roman" w:hAnsi="Times New Roman"/>
                <w:sz w:val="20"/>
              </w:rPr>
              <w:t xml:space="preserve">Se va înregistra numărul de locuri de consum, în funcție de tipurile de clienți, astfel: </w:t>
            </w:r>
          </w:p>
          <w:p w14:paraId="4CAA868F" w14:textId="77777777" w:rsidR="00EE27A7" w:rsidRPr="004E4B11" w:rsidRDefault="00EE27A7" w:rsidP="00F450DE">
            <w:pPr>
              <w:ind w:firstLine="709"/>
              <w:jc w:val="both"/>
              <w:rPr>
                <w:rFonts w:ascii="Times New Roman" w:hAnsi="Times New Roman"/>
                <w:sz w:val="20"/>
              </w:rPr>
            </w:pPr>
            <w:r w:rsidRPr="004E4B11">
              <w:rPr>
                <w:rFonts w:ascii="Times New Roman" w:hAnsi="Times New Roman"/>
                <w:sz w:val="20"/>
              </w:rPr>
              <w:t xml:space="preserve">a) număr de locuri de consum în luna curentă; </w:t>
            </w:r>
          </w:p>
          <w:p w14:paraId="44F8FD0E" w14:textId="77777777" w:rsidR="00EE27A7" w:rsidRPr="004E4B11" w:rsidRDefault="00EE27A7" w:rsidP="00F450DE">
            <w:pPr>
              <w:ind w:firstLine="709"/>
              <w:jc w:val="both"/>
              <w:rPr>
                <w:rFonts w:ascii="Times New Roman" w:hAnsi="Times New Roman"/>
                <w:sz w:val="20"/>
              </w:rPr>
            </w:pPr>
            <w:r w:rsidRPr="004E4B11">
              <w:rPr>
                <w:rFonts w:ascii="Times New Roman" w:hAnsi="Times New Roman"/>
                <w:sz w:val="20"/>
              </w:rPr>
              <w:t xml:space="preserve">b) număr de locuri de consum pentru care s-au încheiat contracte noi în luna curentă; </w:t>
            </w:r>
          </w:p>
          <w:p w14:paraId="1F10EB83" w14:textId="77777777" w:rsidR="00EE27A7" w:rsidRPr="004E4B11" w:rsidRDefault="00EE27A7" w:rsidP="00F450DE">
            <w:pPr>
              <w:ind w:firstLine="709"/>
              <w:jc w:val="both"/>
              <w:rPr>
                <w:rFonts w:ascii="Times New Roman" w:hAnsi="Times New Roman"/>
                <w:sz w:val="20"/>
              </w:rPr>
            </w:pPr>
            <w:r w:rsidRPr="004E4B11">
              <w:rPr>
                <w:rFonts w:ascii="Times New Roman" w:hAnsi="Times New Roman"/>
                <w:sz w:val="20"/>
              </w:rPr>
              <w:t>c) număr de locuri de consum care/cărora au/li s-a reziliat contractul în luna curentă.</w:t>
            </w:r>
          </w:p>
          <w:p w14:paraId="6727C9DE" w14:textId="77777777" w:rsidR="00EE27A7" w:rsidRPr="004E4B11" w:rsidRDefault="00EE27A7" w:rsidP="00F450DE">
            <w:pPr>
              <w:jc w:val="both"/>
              <w:rPr>
                <w:rFonts w:ascii="Times New Roman" w:hAnsi="Times New Roman"/>
                <w:sz w:val="20"/>
              </w:rPr>
            </w:pPr>
          </w:p>
          <w:p w14:paraId="373FCA40" w14:textId="22AC8EFD" w:rsidR="004E4B11" w:rsidRPr="004E4B11" w:rsidRDefault="00EE27A7" w:rsidP="004E4B11">
            <w:pPr>
              <w:pStyle w:val="ListParagraph"/>
              <w:numPr>
                <w:ilvl w:val="0"/>
                <w:numId w:val="33"/>
              </w:numPr>
              <w:jc w:val="both"/>
              <w:rPr>
                <w:rFonts w:ascii="Times New Roman" w:hAnsi="Times New Roman"/>
                <w:sz w:val="20"/>
              </w:rPr>
            </w:pPr>
            <w:r w:rsidRPr="004E4B11">
              <w:rPr>
                <w:rFonts w:ascii="Times New Roman" w:hAnsi="Times New Roman"/>
                <w:sz w:val="20"/>
              </w:rPr>
              <w:t xml:space="preserve">Se vor înregistra cantitățile de gaze naturale exprimate în mii mc și MWh. </w:t>
            </w:r>
          </w:p>
          <w:p w14:paraId="2BAAD968" w14:textId="1705B94B" w:rsidR="00EE27A7" w:rsidRPr="00135513" w:rsidRDefault="00EE27A7" w:rsidP="00F450DE">
            <w:pPr>
              <w:pStyle w:val="ListParagraph"/>
              <w:numPr>
                <w:ilvl w:val="0"/>
                <w:numId w:val="33"/>
              </w:numPr>
              <w:jc w:val="both"/>
              <w:rPr>
                <w:rFonts w:ascii="Times New Roman" w:hAnsi="Times New Roman"/>
                <w:sz w:val="20"/>
              </w:rPr>
            </w:pPr>
            <w:r w:rsidRPr="00135513">
              <w:rPr>
                <w:rFonts w:ascii="Times New Roman" w:hAnsi="Times New Roman"/>
                <w:sz w:val="20"/>
              </w:rPr>
              <w:lastRenderedPageBreak/>
              <w:t>Se vor înregistra prețurile finale rezultate din contractele închei</w:t>
            </w:r>
            <w:r w:rsidR="006D3EFB">
              <w:rPr>
                <w:rFonts w:ascii="Times New Roman" w:hAnsi="Times New Roman"/>
                <w:sz w:val="20"/>
              </w:rPr>
              <w:t>ate cu clienții finali</w:t>
            </w:r>
            <w:r w:rsidRPr="00135513">
              <w:rPr>
                <w:rFonts w:ascii="Times New Roman" w:hAnsi="Times New Roman"/>
                <w:sz w:val="20"/>
              </w:rPr>
              <w:t xml:space="preserve">, defalcate pentru categoriile de clienți și, respectiv, tipuri de clienți iar clienții </w:t>
            </w:r>
            <w:r w:rsidR="006D3EFB">
              <w:rPr>
                <w:rFonts w:ascii="Times New Roman" w:hAnsi="Times New Roman"/>
                <w:sz w:val="20"/>
              </w:rPr>
              <w:t xml:space="preserve">finali </w:t>
            </w:r>
            <w:r w:rsidRPr="00135513">
              <w:rPr>
                <w:rFonts w:ascii="Times New Roman" w:hAnsi="Times New Roman"/>
                <w:sz w:val="20"/>
              </w:rPr>
              <w:t xml:space="preserve">care cumpără gaze naturale de la </w:t>
            </w:r>
            <w:r w:rsidR="00980754" w:rsidRPr="00980754">
              <w:rPr>
                <w:rFonts w:ascii="Times New Roman" w:hAnsi="Times New Roman"/>
                <w:sz w:val="20"/>
                <w:lang w:val="en-GB"/>
              </w:rPr>
              <w:t>furnizorii care nu dețin licenț</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furnizare/trader emis</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ANRE</w:t>
            </w:r>
            <w:r w:rsidR="00980754">
              <w:rPr>
                <w:rFonts w:ascii="Times New Roman" w:hAnsi="Times New Roman"/>
                <w:sz w:val="20"/>
                <w:lang w:val="en-GB"/>
              </w:rPr>
              <w:t>,</w:t>
            </w:r>
            <w:r w:rsidRPr="00135513">
              <w:rPr>
                <w:rFonts w:ascii="Times New Roman" w:hAnsi="Times New Roman"/>
                <w:sz w:val="20"/>
              </w:rPr>
              <w:t xml:space="preserve"> și de pe </w:t>
            </w:r>
            <w:r w:rsidR="006D3EFB" w:rsidRPr="006D3EFB">
              <w:rPr>
                <w:rFonts w:ascii="Times New Roman" w:hAnsi="Times New Roman"/>
                <w:sz w:val="20"/>
              </w:rPr>
              <w:t>platformele pe care se tranzacţionează produse standardi</w:t>
            </w:r>
            <w:r w:rsidR="006D3EFB">
              <w:rPr>
                <w:rFonts w:ascii="Times New Roman" w:hAnsi="Times New Roman"/>
                <w:sz w:val="20"/>
              </w:rPr>
              <w:t>zate,</w:t>
            </w:r>
            <w:r w:rsidRPr="00135513">
              <w:rPr>
                <w:rFonts w:ascii="Times New Roman" w:hAnsi="Times New Roman"/>
                <w:sz w:val="20"/>
              </w:rPr>
              <w:t xml:space="preserve"> vor înregistra prețurile din contractele încheiate cu </w:t>
            </w:r>
            <w:r w:rsidR="00980754">
              <w:rPr>
                <w:rFonts w:ascii="Times New Roman" w:hAnsi="Times New Roman"/>
                <w:sz w:val="20"/>
              </w:rPr>
              <w:t>aceștia</w:t>
            </w:r>
            <w:r w:rsidRPr="00135513">
              <w:rPr>
                <w:rFonts w:ascii="Times New Roman" w:hAnsi="Times New Roman"/>
                <w:sz w:val="20"/>
              </w:rPr>
              <w:t xml:space="preserve">. </w:t>
            </w:r>
          </w:p>
          <w:p w14:paraId="546332F0" w14:textId="61820891" w:rsidR="00EE27A7" w:rsidRPr="00135513" w:rsidRDefault="00EE27A7" w:rsidP="00F450DE">
            <w:pPr>
              <w:pStyle w:val="ListParagraph"/>
              <w:numPr>
                <w:ilvl w:val="0"/>
                <w:numId w:val="33"/>
              </w:numPr>
              <w:jc w:val="both"/>
              <w:rPr>
                <w:rFonts w:ascii="Times New Roman" w:hAnsi="Times New Roman"/>
                <w:sz w:val="20"/>
              </w:rPr>
            </w:pPr>
            <w:r w:rsidRPr="00135513">
              <w:rPr>
                <w:rFonts w:ascii="Times New Roman" w:hAnsi="Times New Roman"/>
                <w:sz w:val="20"/>
              </w:rPr>
              <w:t xml:space="preserve">Pentru clienții </w:t>
            </w:r>
            <w:r w:rsidR="00334905">
              <w:rPr>
                <w:rFonts w:ascii="Times New Roman" w:hAnsi="Times New Roman"/>
                <w:sz w:val="20"/>
              </w:rPr>
              <w:t>finali</w:t>
            </w:r>
            <w:r w:rsidRPr="00135513">
              <w:rPr>
                <w:rFonts w:ascii="Times New Roman" w:hAnsi="Times New Roman"/>
                <w:sz w:val="20"/>
              </w:rPr>
              <w:t xml:space="preserve">, prețurile finale înregistrate și raportate nu vor include tarifele pentru prestarea serviciilor de transport și/sau de distribuție, după caz. În cazul în care tarifele aferente serviciului de înmagazinare sunt facturate de către furnizor distinct de prețul gazului, prețurile finale înregistrate și raportate vor include tarifele de înmagazinare. </w:t>
            </w:r>
          </w:p>
          <w:p w14:paraId="7CA5F7F3" w14:textId="2624BA38" w:rsidR="00EE27A7" w:rsidRDefault="00EE27A7" w:rsidP="00F450DE">
            <w:pPr>
              <w:pStyle w:val="ListParagraph"/>
              <w:numPr>
                <w:ilvl w:val="0"/>
                <w:numId w:val="33"/>
              </w:numPr>
              <w:jc w:val="both"/>
              <w:rPr>
                <w:rFonts w:ascii="Times New Roman" w:hAnsi="Times New Roman"/>
                <w:sz w:val="20"/>
              </w:rPr>
            </w:pPr>
            <w:r w:rsidRPr="00135513">
              <w:rPr>
                <w:rFonts w:ascii="Times New Roman" w:hAnsi="Times New Roman"/>
                <w:sz w:val="20"/>
              </w:rPr>
              <w:t xml:space="preserve">Pentru clienții </w:t>
            </w:r>
            <w:r w:rsidR="00334905">
              <w:rPr>
                <w:rFonts w:ascii="Times New Roman" w:hAnsi="Times New Roman"/>
                <w:sz w:val="20"/>
              </w:rPr>
              <w:t>finali</w:t>
            </w:r>
            <w:r w:rsidRPr="00135513">
              <w:rPr>
                <w:rFonts w:ascii="Times New Roman" w:hAnsi="Times New Roman"/>
                <w:sz w:val="20"/>
              </w:rPr>
              <w:t xml:space="preserve"> care cumpăr</w:t>
            </w:r>
            <w:r w:rsidR="00980754">
              <w:rPr>
                <w:rFonts w:ascii="Times New Roman" w:hAnsi="Times New Roman"/>
                <w:sz w:val="20"/>
              </w:rPr>
              <w:t xml:space="preserve">ă gaze naturale de la </w:t>
            </w:r>
            <w:r w:rsidR="00980754" w:rsidRPr="00980754">
              <w:rPr>
                <w:rFonts w:ascii="Times New Roman" w:hAnsi="Times New Roman"/>
                <w:sz w:val="20"/>
                <w:lang w:val="en-GB"/>
              </w:rPr>
              <w:t>furnizorii care nu dețin licenț</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furnizare/trader emis</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ANRE</w:t>
            </w:r>
            <w:r w:rsidRPr="00135513">
              <w:rPr>
                <w:rFonts w:ascii="Times New Roman" w:hAnsi="Times New Roman"/>
                <w:sz w:val="20"/>
              </w:rPr>
              <w:t xml:space="preserve"> și de pe platformele pe care se tranzacţionează produse standardizate (Within Day și Day Ahead), prețurile înregistrate pentru consumul lor și raportate nu vor include tarifele pentru prestarea serviciilor de transport și/sau de distribuție, după caz. În cazul în care gazele naturale sunt extrase din depozitele de înmagazinare subterană, prețurile finale înregistrate și raportate vor include tarifele de înmagazinare. </w:t>
            </w:r>
          </w:p>
          <w:p w14:paraId="523762AE" w14:textId="75FAED95" w:rsidR="008E5A9F" w:rsidRPr="00647914" w:rsidRDefault="00E7374E" w:rsidP="00A457EC">
            <w:pPr>
              <w:pStyle w:val="ListParagraph"/>
              <w:numPr>
                <w:ilvl w:val="0"/>
                <w:numId w:val="33"/>
              </w:numPr>
              <w:jc w:val="both"/>
              <w:rPr>
                <w:rFonts w:ascii="Times New Roman" w:hAnsi="Times New Roman"/>
                <w:sz w:val="20"/>
              </w:rPr>
            </w:pPr>
            <w:r w:rsidRPr="00647914">
              <w:rPr>
                <w:rFonts w:ascii="Times New Roman" w:hAnsi="Times New Roman"/>
                <w:sz w:val="20"/>
              </w:rPr>
              <w:t>C</w:t>
            </w:r>
            <w:r w:rsidR="00334905" w:rsidRPr="00647914">
              <w:rPr>
                <w:rFonts w:ascii="Times New Roman" w:hAnsi="Times New Roman"/>
                <w:sz w:val="20"/>
              </w:rPr>
              <w:t>lienții finali care cumpăr</w:t>
            </w:r>
            <w:r w:rsidR="00980754">
              <w:rPr>
                <w:rFonts w:ascii="Times New Roman" w:hAnsi="Times New Roman"/>
                <w:sz w:val="20"/>
              </w:rPr>
              <w:t xml:space="preserve">ă gaze naturale de la </w:t>
            </w:r>
            <w:r w:rsidR="00980754" w:rsidRPr="00980754">
              <w:rPr>
                <w:rFonts w:ascii="Times New Roman" w:hAnsi="Times New Roman"/>
                <w:sz w:val="20"/>
                <w:lang w:val="en-GB"/>
              </w:rPr>
              <w:t>furnizorii care nu dețin licenț</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furnizare/trader emis</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ANRE</w:t>
            </w:r>
            <w:r w:rsidR="00334905" w:rsidRPr="00647914">
              <w:rPr>
                <w:rFonts w:ascii="Times New Roman" w:hAnsi="Times New Roman"/>
                <w:sz w:val="20"/>
              </w:rPr>
              <w:t xml:space="preserve"> și</w:t>
            </w:r>
            <w:r w:rsidR="00C22796" w:rsidRPr="00647914">
              <w:rPr>
                <w:rFonts w:ascii="Times New Roman" w:hAnsi="Times New Roman"/>
                <w:sz w:val="20"/>
              </w:rPr>
              <w:t>/sau</w:t>
            </w:r>
            <w:r w:rsidR="00334905" w:rsidRPr="00647914">
              <w:rPr>
                <w:rFonts w:ascii="Times New Roman" w:hAnsi="Times New Roman"/>
                <w:sz w:val="20"/>
              </w:rPr>
              <w:t xml:space="preserve"> de pe platformele pe care se tranzacţionează produse standardizate (Within Day și Day Ahead)</w:t>
            </w:r>
            <w:r w:rsidRPr="00647914">
              <w:rPr>
                <w:rFonts w:ascii="Times New Roman" w:hAnsi="Times New Roman"/>
                <w:sz w:val="20"/>
              </w:rPr>
              <w:t xml:space="preserve"> si echilibrare, au obligatia sa raporteze pe acest formular, in cadrul transei de consum, a categoriei de client si a tipului de client pentru care acesta a consumat gazele, cantitatea de gaze naturale achizitionata</w:t>
            </w:r>
            <w:r w:rsidR="00E76C09">
              <w:rPr>
                <w:rFonts w:ascii="Times New Roman" w:hAnsi="Times New Roman"/>
                <w:sz w:val="20"/>
              </w:rPr>
              <w:t xml:space="preserve"> si consumata</w:t>
            </w:r>
            <w:r w:rsidR="00980754">
              <w:rPr>
                <w:rFonts w:ascii="Times New Roman" w:hAnsi="Times New Roman"/>
                <w:sz w:val="20"/>
              </w:rPr>
              <w:t xml:space="preserve"> din surse externe de la</w:t>
            </w:r>
            <w:r w:rsidR="00980754" w:rsidRPr="00D415BD">
              <w:rPr>
                <w:rFonts w:ascii="Times New Roman" w:hAnsi="Times New Roman"/>
                <w:sz w:val="20"/>
                <w:szCs w:val="24"/>
                <w:lang w:val="en-GB"/>
              </w:rPr>
              <w:t xml:space="preserve"> furnizorii care nu dețin licenț</w:t>
            </w:r>
            <w:r w:rsidR="00980754" w:rsidRPr="00D415BD">
              <w:rPr>
                <w:rFonts w:ascii="Times New Roman" w:hAnsi="Times New Roman" w:hint="eastAsia"/>
                <w:sz w:val="20"/>
                <w:szCs w:val="24"/>
                <w:lang w:val="en-GB"/>
              </w:rPr>
              <w:t>ă</w:t>
            </w:r>
            <w:r w:rsidR="00980754" w:rsidRPr="00D415BD">
              <w:rPr>
                <w:rFonts w:ascii="Times New Roman" w:hAnsi="Times New Roman"/>
                <w:sz w:val="20"/>
                <w:szCs w:val="24"/>
                <w:lang w:val="en-GB"/>
              </w:rPr>
              <w:t xml:space="preserve"> de furnizare/trader emis</w:t>
            </w:r>
            <w:r w:rsidR="00980754" w:rsidRPr="00D415BD">
              <w:rPr>
                <w:rFonts w:ascii="Times New Roman" w:hAnsi="Times New Roman" w:hint="eastAsia"/>
                <w:sz w:val="20"/>
                <w:szCs w:val="24"/>
                <w:lang w:val="en-GB"/>
              </w:rPr>
              <w:t>ă</w:t>
            </w:r>
            <w:r w:rsidR="00980754" w:rsidRPr="00D415BD">
              <w:rPr>
                <w:rFonts w:ascii="Times New Roman" w:hAnsi="Times New Roman"/>
                <w:sz w:val="20"/>
                <w:szCs w:val="24"/>
                <w:lang w:val="en-GB"/>
              </w:rPr>
              <w:t xml:space="preserve"> de ANRE</w:t>
            </w:r>
            <w:r w:rsidRPr="00647914">
              <w:rPr>
                <w:rFonts w:ascii="Times New Roman" w:hAnsi="Times New Roman"/>
                <w:sz w:val="20"/>
              </w:rPr>
              <w:t xml:space="preserve">, precum si </w:t>
            </w:r>
            <w:r w:rsidR="00C22796" w:rsidRPr="00647914">
              <w:rPr>
                <w:rFonts w:ascii="Times New Roman" w:hAnsi="Times New Roman"/>
                <w:sz w:val="20"/>
              </w:rPr>
              <w:t xml:space="preserve">cea </w:t>
            </w:r>
            <w:r w:rsidRPr="00647914">
              <w:rPr>
                <w:rFonts w:ascii="Times New Roman" w:hAnsi="Times New Roman"/>
                <w:sz w:val="20"/>
              </w:rPr>
              <w:t xml:space="preserve">consumata </w:t>
            </w:r>
            <w:r w:rsidR="00C22796" w:rsidRPr="00647914">
              <w:rPr>
                <w:rFonts w:ascii="Times New Roman" w:hAnsi="Times New Roman"/>
                <w:sz w:val="20"/>
              </w:rPr>
              <w:t>din achizitia realizata de pe platformele pe care se tranzacţionează produse standardizate (Within Day și Day Ahead)</w:t>
            </w:r>
            <w:r w:rsidR="00647914">
              <w:rPr>
                <w:rFonts w:ascii="Times New Roman" w:hAnsi="Times New Roman"/>
                <w:sz w:val="20"/>
              </w:rPr>
              <w:t>.</w:t>
            </w:r>
          </w:p>
          <w:p w14:paraId="06263285" w14:textId="7DAE3D80" w:rsidR="00EE27A7" w:rsidRPr="00135513" w:rsidRDefault="00EE27A7" w:rsidP="00F450DE">
            <w:pPr>
              <w:pStyle w:val="ListParagraph"/>
              <w:numPr>
                <w:ilvl w:val="0"/>
                <w:numId w:val="33"/>
              </w:numPr>
              <w:jc w:val="both"/>
              <w:rPr>
                <w:rFonts w:ascii="Times New Roman" w:hAnsi="Times New Roman"/>
                <w:sz w:val="20"/>
              </w:rPr>
            </w:pPr>
            <w:r w:rsidRPr="00135513">
              <w:rPr>
                <w:rFonts w:ascii="Times New Roman" w:hAnsi="Times New Roman"/>
                <w:sz w:val="20"/>
              </w:rPr>
              <w:t>Prețurile raportate trebuie să reflecte prețurile în conformitate cu prevederile contractuale, facturile, condițiile și reglementările aflate în vigoare în cursul lunii de livrare pentru care se face raportarea, inclusiv eventualele reduceri.</w:t>
            </w:r>
          </w:p>
          <w:p w14:paraId="026CDAEF" w14:textId="4CE59792" w:rsidR="00EE27A7" w:rsidRPr="00135513" w:rsidRDefault="00EE27A7" w:rsidP="00F450DE">
            <w:pPr>
              <w:pStyle w:val="ListParagraph"/>
              <w:numPr>
                <w:ilvl w:val="0"/>
                <w:numId w:val="33"/>
              </w:numPr>
              <w:jc w:val="both"/>
              <w:rPr>
                <w:rFonts w:ascii="Times New Roman" w:hAnsi="Times New Roman"/>
                <w:sz w:val="20"/>
              </w:rPr>
            </w:pPr>
            <w:r w:rsidRPr="00135513">
              <w:rPr>
                <w:rFonts w:ascii="Times New Roman" w:hAnsi="Times New Roman"/>
                <w:sz w:val="20"/>
              </w:rPr>
              <w:t xml:space="preserve">Prețurile </w:t>
            </w:r>
            <w:r w:rsidR="00A1479E">
              <w:rPr>
                <w:rFonts w:ascii="Times New Roman" w:hAnsi="Times New Roman"/>
                <w:sz w:val="20"/>
              </w:rPr>
              <w:t>sunt</w:t>
            </w:r>
            <w:r w:rsidRPr="00135513">
              <w:rPr>
                <w:rFonts w:ascii="Times New Roman" w:hAnsi="Times New Roman"/>
                <w:sz w:val="20"/>
              </w:rPr>
              <w:t xml:space="preserve"> exprimate în </w:t>
            </w:r>
            <w:r w:rsidR="00A1479E">
              <w:rPr>
                <w:rFonts w:ascii="Times New Roman" w:hAnsi="Times New Roman"/>
                <w:sz w:val="20"/>
              </w:rPr>
              <w:t>lei/MWh și nu includ</w:t>
            </w:r>
            <w:r w:rsidRPr="00135513">
              <w:rPr>
                <w:rFonts w:ascii="Times New Roman" w:hAnsi="Times New Roman"/>
                <w:sz w:val="20"/>
              </w:rPr>
              <w:t xml:space="preserve"> accize și TVA. </w:t>
            </w:r>
          </w:p>
          <w:p w14:paraId="169D9547" w14:textId="77777777" w:rsidR="009716EF" w:rsidRDefault="00EE27A7" w:rsidP="008E5A9F">
            <w:pPr>
              <w:pStyle w:val="ListParagraph"/>
              <w:numPr>
                <w:ilvl w:val="0"/>
                <w:numId w:val="33"/>
              </w:numPr>
              <w:jc w:val="both"/>
              <w:rPr>
                <w:rFonts w:ascii="Times New Roman" w:hAnsi="Times New Roman"/>
                <w:sz w:val="20"/>
              </w:rPr>
            </w:pPr>
            <w:r w:rsidRPr="00135513">
              <w:rPr>
                <w:rFonts w:ascii="Times New Roman" w:hAnsi="Times New Roman"/>
                <w:sz w:val="20"/>
              </w:rPr>
              <w:t>Dacă într-o categorie de clienți există mai mulți clienți cu prețuri diferite, prețul raportat va fi prețul mediu ponderat pentru categoria respectivă de clienți.</w:t>
            </w:r>
          </w:p>
          <w:p w14:paraId="30BCA725" w14:textId="40BF95DA" w:rsidR="008E5A9F" w:rsidRPr="009B6D80" w:rsidRDefault="004F147F" w:rsidP="008E5A9F">
            <w:pPr>
              <w:pStyle w:val="ListParagraph"/>
              <w:numPr>
                <w:ilvl w:val="0"/>
                <w:numId w:val="33"/>
              </w:numPr>
              <w:jc w:val="both"/>
              <w:rPr>
                <w:rFonts w:ascii="Times New Roman" w:hAnsi="Times New Roman"/>
                <w:sz w:val="20"/>
              </w:rPr>
            </w:pPr>
            <w:r>
              <w:rPr>
                <w:rFonts w:ascii="Times New Roman" w:hAnsi="Times New Roman"/>
                <w:sz w:val="20"/>
              </w:rPr>
              <w:t xml:space="preserve">OTS raporteaza </w:t>
            </w:r>
            <w:r w:rsidR="006060AD">
              <w:rPr>
                <w:rFonts w:ascii="Times New Roman" w:hAnsi="Times New Roman"/>
                <w:sz w:val="20"/>
              </w:rPr>
              <w:t xml:space="preserve">pe acest formular, </w:t>
            </w:r>
            <w:r w:rsidR="006060AD" w:rsidRPr="00647914">
              <w:rPr>
                <w:rFonts w:ascii="Times New Roman" w:hAnsi="Times New Roman"/>
                <w:sz w:val="20"/>
              </w:rPr>
              <w:t>in cadrul transei de consum, a categoriei de client si a tipului de client pentru care acesta a consumat gazele, cantitatea de gaze naturale</w:t>
            </w:r>
            <w:r w:rsidR="006060AD">
              <w:rPr>
                <w:rFonts w:ascii="Times New Roman" w:hAnsi="Times New Roman"/>
                <w:sz w:val="20"/>
              </w:rPr>
              <w:t xml:space="preserve"> corespunzatoare dezechilibrelor UR clienti finali</w:t>
            </w:r>
            <w:r w:rsidR="0072127C">
              <w:rPr>
                <w:rFonts w:ascii="Times New Roman" w:hAnsi="Times New Roman"/>
                <w:sz w:val="20"/>
              </w:rPr>
              <w:t>.</w:t>
            </w:r>
          </w:p>
        </w:tc>
      </w:tr>
      <w:tr w:rsidR="003D69F1" w:rsidRPr="002E63C2" w14:paraId="05150997" w14:textId="77777777" w:rsidTr="0060176B">
        <w:tc>
          <w:tcPr>
            <w:tcW w:w="817" w:type="dxa"/>
            <w:shd w:val="clear" w:color="auto" w:fill="auto"/>
          </w:tcPr>
          <w:p w14:paraId="0FB6511D" w14:textId="2721F6B0" w:rsidR="003D69F1" w:rsidRPr="00091178" w:rsidRDefault="004129E2" w:rsidP="00245C7A">
            <w:pPr>
              <w:jc w:val="center"/>
              <w:rPr>
                <w:rFonts w:ascii="Times New Roman" w:hAnsi="Times New Roman"/>
                <w:sz w:val="20"/>
                <w:lang w:val="en-GB"/>
              </w:rPr>
            </w:pPr>
            <w:r>
              <w:rPr>
                <w:rFonts w:ascii="Times New Roman" w:hAnsi="Times New Roman"/>
                <w:sz w:val="20"/>
                <w:lang w:val="en-GB"/>
              </w:rPr>
              <w:lastRenderedPageBreak/>
              <w:t>F 3</w:t>
            </w:r>
          </w:p>
        </w:tc>
        <w:tc>
          <w:tcPr>
            <w:tcW w:w="2297" w:type="dxa"/>
            <w:shd w:val="clear" w:color="auto" w:fill="auto"/>
          </w:tcPr>
          <w:p w14:paraId="6052708B" w14:textId="1AF39E1B" w:rsidR="003D69F1" w:rsidRPr="00091178" w:rsidRDefault="003D69F1" w:rsidP="009716EF">
            <w:pPr>
              <w:jc w:val="both"/>
              <w:rPr>
                <w:rFonts w:ascii="Times New Roman" w:hAnsi="Times New Roman"/>
                <w:sz w:val="20"/>
                <w:lang w:val="en-GB"/>
              </w:rPr>
            </w:pPr>
            <w:r w:rsidRPr="00091178">
              <w:rPr>
                <w:rFonts w:ascii="Times New Roman" w:hAnsi="Times New Roman"/>
                <w:sz w:val="20"/>
                <w:lang w:val="en-GB"/>
              </w:rPr>
              <w:t>Formular privind vânzările de gaze naturale către alți distribuitori/</w:t>
            </w:r>
            <w:r w:rsidR="00387F61">
              <w:rPr>
                <w:rFonts w:ascii="Times New Roman" w:hAnsi="Times New Roman"/>
                <w:sz w:val="20"/>
                <w:lang w:val="en-GB"/>
              </w:rPr>
              <w:t xml:space="preserve"> </w:t>
            </w:r>
            <w:r w:rsidRPr="00091178">
              <w:rPr>
                <w:rFonts w:ascii="Times New Roman" w:hAnsi="Times New Roman"/>
                <w:sz w:val="20"/>
                <w:lang w:val="en-GB"/>
              </w:rPr>
              <w:t>furnizori</w:t>
            </w:r>
            <w:r w:rsidR="00387F61">
              <w:rPr>
                <w:rFonts w:ascii="Times New Roman" w:hAnsi="Times New Roman"/>
                <w:sz w:val="20"/>
                <w:lang w:val="en-GB"/>
              </w:rPr>
              <w:t>/</w:t>
            </w:r>
            <w:r w:rsidRPr="00091178">
              <w:rPr>
                <w:rFonts w:ascii="Times New Roman" w:hAnsi="Times New Roman"/>
                <w:sz w:val="20"/>
                <w:lang w:val="en-GB"/>
              </w:rPr>
              <w:t xml:space="preserve"> transportatori</w:t>
            </w:r>
          </w:p>
        </w:tc>
        <w:tc>
          <w:tcPr>
            <w:tcW w:w="6741" w:type="dxa"/>
            <w:shd w:val="clear" w:color="auto" w:fill="auto"/>
          </w:tcPr>
          <w:p w14:paraId="39DACF47" w14:textId="0300A3C0" w:rsidR="003D69F1" w:rsidRDefault="003D69F1" w:rsidP="00DB4E31">
            <w:pPr>
              <w:pStyle w:val="ListParagraph"/>
              <w:numPr>
                <w:ilvl w:val="0"/>
                <w:numId w:val="7"/>
              </w:numPr>
              <w:jc w:val="both"/>
              <w:rPr>
                <w:rFonts w:ascii="Times New Roman" w:hAnsi="Times New Roman"/>
                <w:sz w:val="20"/>
              </w:rPr>
            </w:pPr>
            <w:r>
              <w:rPr>
                <w:rFonts w:ascii="Times New Roman" w:hAnsi="Times New Roman"/>
                <w:sz w:val="20"/>
              </w:rPr>
              <w:t xml:space="preserve">Se raportează </w:t>
            </w:r>
            <w:r w:rsidRPr="00D76888">
              <w:rPr>
                <w:rFonts w:ascii="Times New Roman" w:hAnsi="Times New Roman"/>
                <w:sz w:val="20"/>
              </w:rPr>
              <w:t>fiecare tranzacţie de vânzare derulată în baza contractelor de achiziţie/vânzare-cumpărare, încheiate cu alți traderi/furnizori/</w:t>
            </w:r>
            <w:r w:rsidR="00F062F7">
              <w:rPr>
                <w:rFonts w:ascii="Times New Roman" w:hAnsi="Times New Roman"/>
                <w:sz w:val="20"/>
              </w:rPr>
              <w:t xml:space="preserve"> </w:t>
            </w:r>
            <w:r w:rsidRPr="00D76888">
              <w:rPr>
                <w:rFonts w:ascii="Times New Roman" w:hAnsi="Times New Roman"/>
                <w:sz w:val="20"/>
              </w:rPr>
              <w:t>distribuitori/transportatori, cu livrare în cursul lunii respective</w:t>
            </w:r>
            <w:r>
              <w:rPr>
                <w:rFonts w:ascii="Times New Roman" w:hAnsi="Times New Roman"/>
                <w:sz w:val="20"/>
              </w:rPr>
              <w:t xml:space="preserve">, </w:t>
            </w:r>
            <w:r w:rsidRPr="00D76888">
              <w:rPr>
                <w:rFonts w:ascii="Times New Roman" w:hAnsi="Times New Roman"/>
                <w:sz w:val="20"/>
              </w:rPr>
              <w:t>indiferent dacă gazele naturale vândute sunt din achiziții curente ori din stocurile deja înmagazinate în depozitele de înmagazinare subterană</w:t>
            </w:r>
            <w:r>
              <w:rPr>
                <w:rFonts w:ascii="Times New Roman" w:hAnsi="Times New Roman"/>
                <w:sz w:val="20"/>
              </w:rPr>
              <w:t>.</w:t>
            </w:r>
          </w:p>
          <w:p w14:paraId="1A4E9F1A" w14:textId="77777777" w:rsidR="003D69F1" w:rsidRDefault="003D69F1" w:rsidP="00DB4E31">
            <w:pPr>
              <w:pStyle w:val="ListParagraph"/>
              <w:numPr>
                <w:ilvl w:val="0"/>
                <w:numId w:val="7"/>
              </w:numPr>
              <w:jc w:val="both"/>
              <w:rPr>
                <w:rFonts w:ascii="Times New Roman" w:hAnsi="Times New Roman"/>
                <w:sz w:val="20"/>
              </w:rPr>
            </w:pPr>
            <w:r w:rsidRPr="00D76888">
              <w:rPr>
                <w:rFonts w:ascii="Times New Roman" w:hAnsi="Times New Roman"/>
                <w:sz w:val="20"/>
                <w:lang w:val="en-GB"/>
              </w:rPr>
              <w:t xml:space="preserve">Pentru fiecare tranzacţie de </w:t>
            </w:r>
            <w:r w:rsidRPr="00D76888">
              <w:rPr>
                <w:rFonts w:ascii="Times New Roman" w:hAnsi="Times New Roman"/>
                <w:sz w:val="20"/>
              </w:rPr>
              <w:t>vânzare</w:t>
            </w:r>
            <w:r>
              <w:rPr>
                <w:rFonts w:ascii="Times New Roman" w:hAnsi="Times New Roman"/>
                <w:sz w:val="20"/>
              </w:rPr>
              <w:t xml:space="preserve"> </w:t>
            </w:r>
            <w:r w:rsidRPr="00D76888">
              <w:rPr>
                <w:rFonts w:ascii="Times New Roman" w:hAnsi="Times New Roman"/>
                <w:sz w:val="20"/>
                <w:lang w:val="en-GB"/>
              </w:rPr>
              <w:t>se raportează următoarele elemente</w:t>
            </w:r>
            <w:r>
              <w:rPr>
                <w:rFonts w:ascii="Times New Roman" w:hAnsi="Times New Roman"/>
                <w:sz w:val="20"/>
                <w:lang w:val="en-GB"/>
              </w:rPr>
              <w:t>:</w:t>
            </w:r>
            <w:r w:rsidRPr="00D76888">
              <w:rPr>
                <w:rFonts w:ascii="Times New Roman" w:hAnsi="Times New Roman"/>
                <w:sz w:val="20"/>
              </w:rPr>
              <w:t xml:space="preserve"> </w:t>
            </w:r>
          </w:p>
          <w:p w14:paraId="553A66C9" w14:textId="77777777" w:rsidR="003D69F1" w:rsidRDefault="003D69F1" w:rsidP="00DB4E31">
            <w:pPr>
              <w:pStyle w:val="ListParagraph"/>
              <w:numPr>
                <w:ilvl w:val="1"/>
                <w:numId w:val="7"/>
              </w:numPr>
              <w:tabs>
                <w:tab w:val="left" w:pos="1019"/>
              </w:tabs>
              <w:jc w:val="both"/>
              <w:rPr>
                <w:rFonts w:ascii="Times New Roman" w:hAnsi="Times New Roman"/>
                <w:sz w:val="20"/>
              </w:rPr>
            </w:pPr>
            <w:r>
              <w:rPr>
                <w:rFonts w:ascii="Times New Roman" w:hAnsi="Times New Roman"/>
                <w:sz w:val="20"/>
              </w:rPr>
              <w:t>denumirea cumpărătorului;</w:t>
            </w:r>
          </w:p>
          <w:p w14:paraId="3C860BA8" w14:textId="77777777" w:rsidR="003D69F1" w:rsidRPr="00616814" w:rsidRDefault="003D69F1" w:rsidP="00DB4E31">
            <w:pPr>
              <w:pStyle w:val="ListParagraph"/>
              <w:numPr>
                <w:ilvl w:val="1"/>
                <w:numId w:val="7"/>
              </w:numPr>
              <w:tabs>
                <w:tab w:val="left" w:pos="1019"/>
              </w:tabs>
              <w:jc w:val="both"/>
              <w:rPr>
                <w:rFonts w:ascii="Times New Roman" w:hAnsi="Times New Roman"/>
                <w:sz w:val="20"/>
              </w:rPr>
            </w:pPr>
            <w:r w:rsidRPr="00616814">
              <w:rPr>
                <w:rFonts w:ascii="Times New Roman" w:hAnsi="Times New Roman"/>
                <w:sz w:val="20"/>
              </w:rPr>
              <w:t>num</w:t>
            </w:r>
            <w:r w:rsidRPr="00616814">
              <w:rPr>
                <w:rFonts w:ascii="Times New Roman" w:hAnsi="Times New Roman" w:hint="eastAsia"/>
                <w:sz w:val="20"/>
              </w:rPr>
              <w:t>ă</w:t>
            </w:r>
            <w:r w:rsidRPr="00616814">
              <w:rPr>
                <w:rFonts w:ascii="Times New Roman" w:hAnsi="Times New Roman"/>
                <w:sz w:val="20"/>
              </w:rPr>
              <w:t xml:space="preserve">rul și data contractului,  </w:t>
            </w:r>
          </w:p>
          <w:p w14:paraId="7D79EF50" w14:textId="77777777" w:rsidR="003D69F1" w:rsidRDefault="003D69F1" w:rsidP="00DB4E31">
            <w:pPr>
              <w:pStyle w:val="ListParagraph"/>
              <w:numPr>
                <w:ilvl w:val="1"/>
                <w:numId w:val="7"/>
              </w:numPr>
              <w:tabs>
                <w:tab w:val="left" w:pos="1019"/>
              </w:tabs>
              <w:jc w:val="both"/>
              <w:rPr>
                <w:rFonts w:ascii="Times New Roman" w:hAnsi="Times New Roman"/>
                <w:sz w:val="20"/>
              </w:rPr>
            </w:pPr>
            <w:r>
              <w:rPr>
                <w:rFonts w:ascii="Times New Roman" w:hAnsi="Times New Roman"/>
                <w:sz w:val="20"/>
              </w:rPr>
              <w:t xml:space="preserve">tipul contractului </w:t>
            </w:r>
            <w:r>
              <w:rPr>
                <w:rFonts w:ascii="Times New Roman" w:hAnsi="Times New Roman"/>
                <w:sz w:val="20"/>
                <w:szCs w:val="24"/>
                <w:lang w:val="en-GB"/>
              </w:rPr>
              <w:t xml:space="preserve">(negociat bilateral, încheiat pe bursă, licitație, echilibrare furnizori, echilibrare BRM); </w:t>
            </w:r>
          </w:p>
          <w:p w14:paraId="49DED49C" w14:textId="77777777" w:rsidR="003D69F1" w:rsidRDefault="003D69F1" w:rsidP="00DB4E31">
            <w:pPr>
              <w:pStyle w:val="ListParagraph"/>
              <w:numPr>
                <w:ilvl w:val="1"/>
                <w:numId w:val="7"/>
              </w:numPr>
              <w:tabs>
                <w:tab w:val="left" w:pos="1019"/>
              </w:tabs>
              <w:jc w:val="both"/>
              <w:rPr>
                <w:rFonts w:ascii="Times New Roman" w:hAnsi="Times New Roman"/>
                <w:sz w:val="20"/>
              </w:rPr>
            </w:pPr>
            <w:r w:rsidRPr="00D76888">
              <w:rPr>
                <w:rFonts w:ascii="Times New Roman" w:hAnsi="Times New Roman"/>
                <w:sz w:val="20"/>
              </w:rPr>
              <w:t>destinație (piaț</w:t>
            </w:r>
            <w:r w:rsidRPr="00D76888">
              <w:rPr>
                <w:rFonts w:ascii="Times New Roman" w:hAnsi="Times New Roman" w:hint="eastAsia"/>
                <w:sz w:val="20"/>
              </w:rPr>
              <w:t>ă</w:t>
            </w:r>
            <w:r w:rsidRPr="00D76888">
              <w:rPr>
                <w:rFonts w:ascii="Times New Roman" w:hAnsi="Times New Roman"/>
                <w:sz w:val="20"/>
              </w:rPr>
              <w:t xml:space="preserve"> concurențial</w:t>
            </w:r>
            <w:r w:rsidRPr="00D76888">
              <w:rPr>
                <w:rFonts w:ascii="Times New Roman" w:hAnsi="Times New Roman" w:hint="eastAsia"/>
                <w:sz w:val="20"/>
              </w:rPr>
              <w:t>ă</w:t>
            </w:r>
            <w:r w:rsidRPr="00D76888">
              <w:rPr>
                <w:rFonts w:ascii="Times New Roman" w:hAnsi="Times New Roman"/>
                <w:sz w:val="20"/>
              </w:rPr>
              <w:t>, pentru export, tranzit, OBA</w:t>
            </w:r>
            <w:r>
              <w:rPr>
                <w:rFonts w:ascii="Times New Roman" w:hAnsi="Times New Roman"/>
                <w:sz w:val="20"/>
              </w:rPr>
              <w:t>);</w:t>
            </w:r>
          </w:p>
          <w:p w14:paraId="048F4AF4" w14:textId="77777777" w:rsidR="003D69F1" w:rsidRDefault="003D69F1" w:rsidP="00DB4E31">
            <w:pPr>
              <w:pStyle w:val="ListParagraph"/>
              <w:numPr>
                <w:ilvl w:val="1"/>
                <w:numId w:val="7"/>
              </w:numPr>
              <w:tabs>
                <w:tab w:val="left" w:pos="1019"/>
              </w:tabs>
              <w:jc w:val="both"/>
              <w:rPr>
                <w:rFonts w:ascii="Times New Roman" w:hAnsi="Times New Roman"/>
                <w:sz w:val="20"/>
              </w:rPr>
            </w:pPr>
            <w:r w:rsidRPr="00A87FE6">
              <w:rPr>
                <w:rFonts w:ascii="Times New Roman" w:hAnsi="Times New Roman"/>
                <w:sz w:val="20"/>
              </w:rPr>
              <w:t>structura achiziției (din intern/surse externe);</w:t>
            </w:r>
          </w:p>
          <w:p w14:paraId="083B23CC" w14:textId="77777777" w:rsidR="003D69F1" w:rsidRPr="00A87FE6" w:rsidRDefault="003D69F1" w:rsidP="00DB4E31">
            <w:pPr>
              <w:pStyle w:val="ListParagraph"/>
              <w:numPr>
                <w:ilvl w:val="1"/>
                <w:numId w:val="7"/>
              </w:numPr>
              <w:tabs>
                <w:tab w:val="left" w:pos="1019"/>
              </w:tabs>
              <w:jc w:val="both"/>
              <w:rPr>
                <w:rFonts w:ascii="Times New Roman" w:hAnsi="Times New Roman"/>
                <w:sz w:val="20"/>
              </w:rPr>
            </w:pPr>
            <w:r w:rsidRPr="00A87FE6">
              <w:rPr>
                <w:rFonts w:ascii="Times New Roman" w:hAnsi="Times New Roman"/>
                <w:sz w:val="20"/>
              </w:rPr>
              <w:t xml:space="preserve">tipul clientului </w:t>
            </w:r>
            <w:r w:rsidRPr="00A87FE6">
              <w:rPr>
                <w:rFonts w:ascii="Times New Roman" w:hAnsi="Times New Roman"/>
                <w:sz w:val="20"/>
                <w:lang w:val="en-GB"/>
              </w:rPr>
              <w:t>(nealocat);</w:t>
            </w:r>
          </w:p>
          <w:p w14:paraId="5FD90294" w14:textId="77777777" w:rsidR="003D69F1" w:rsidRDefault="003D69F1" w:rsidP="00DB4E31">
            <w:pPr>
              <w:pStyle w:val="ListParagraph"/>
              <w:numPr>
                <w:ilvl w:val="1"/>
                <w:numId w:val="7"/>
              </w:numPr>
              <w:tabs>
                <w:tab w:val="left" w:pos="1019"/>
              </w:tabs>
              <w:jc w:val="both"/>
              <w:rPr>
                <w:rFonts w:ascii="Times New Roman" w:hAnsi="Times New Roman"/>
                <w:sz w:val="20"/>
              </w:rPr>
            </w:pPr>
            <w:r w:rsidRPr="00A87FE6">
              <w:rPr>
                <w:rFonts w:ascii="Times New Roman" w:hAnsi="Times New Roman"/>
                <w:sz w:val="20"/>
              </w:rPr>
              <w:t>cantitatea vândută;</w:t>
            </w:r>
          </w:p>
          <w:p w14:paraId="2344CDD2" w14:textId="4FE0DDD7" w:rsidR="003D69F1" w:rsidRDefault="003D69F1" w:rsidP="00DB4E31">
            <w:pPr>
              <w:pStyle w:val="ListParagraph"/>
              <w:numPr>
                <w:ilvl w:val="1"/>
                <w:numId w:val="7"/>
              </w:numPr>
              <w:tabs>
                <w:tab w:val="left" w:pos="1019"/>
              </w:tabs>
              <w:jc w:val="both"/>
              <w:rPr>
                <w:rFonts w:ascii="Times New Roman" w:hAnsi="Times New Roman"/>
                <w:sz w:val="20"/>
              </w:rPr>
            </w:pPr>
            <w:r w:rsidRPr="00A87FE6">
              <w:rPr>
                <w:rFonts w:ascii="Times New Roman" w:hAnsi="Times New Roman"/>
                <w:sz w:val="20"/>
              </w:rPr>
              <w:t xml:space="preserve">prețul gazelor naturale comercializate, </w:t>
            </w:r>
            <w:r w:rsidR="007C684D" w:rsidRPr="007C684D">
              <w:rPr>
                <w:rFonts w:ascii="Times New Roman" w:hAnsi="Times New Roman"/>
                <w:sz w:val="20"/>
              </w:rPr>
              <w:t>cu</w:t>
            </w:r>
            <w:r w:rsidRPr="007C684D">
              <w:rPr>
                <w:rFonts w:ascii="Times New Roman" w:hAnsi="Times New Roman"/>
                <w:sz w:val="20"/>
              </w:rPr>
              <w:t xml:space="preserve"> tarifele</w:t>
            </w:r>
            <w:r w:rsidRPr="00A87FE6">
              <w:rPr>
                <w:rFonts w:ascii="Times New Roman" w:hAnsi="Times New Roman"/>
                <w:sz w:val="20"/>
              </w:rPr>
              <w:t xml:space="preserve"> aferente prest</w:t>
            </w:r>
            <w:r w:rsidRPr="00A87FE6">
              <w:rPr>
                <w:rFonts w:ascii="Times New Roman" w:hAnsi="Times New Roman" w:hint="eastAsia"/>
                <w:sz w:val="20"/>
              </w:rPr>
              <w:t>ă</w:t>
            </w:r>
            <w:r w:rsidR="002A6A67">
              <w:rPr>
                <w:rFonts w:ascii="Times New Roman" w:hAnsi="Times New Roman"/>
                <w:sz w:val="20"/>
              </w:rPr>
              <w:t xml:space="preserve">rii </w:t>
            </w:r>
            <w:r w:rsidRPr="00A87FE6">
              <w:rPr>
                <w:rFonts w:ascii="Times New Roman" w:hAnsi="Times New Roman"/>
                <w:sz w:val="20"/>
              </w:rPr>
              <w:t>serviciilor de transport, de înmagazinare sau de distribuție;</w:t>
            </w:r>
          </w:p>
          <w:p w14:paraId="2198B3E7" w14:textId="77777777" w:rsidR="003D69F1" w:rsidRPr="00A87FE6" w:rsidRDefault="003D69F1" w:rsidP="00DB4E31">
            <w:pPr>
              <w:pStyle w:val="ListParagraph"/>
              <w:numPr>
                <w:ilvl w:val="1"/>
                <w:numId w:val="7"/>
              </w:numPr>
              <w:tabs>
                <w:tab w:val="left" w:pos="1019"/>
              </w:tabs>
              <w:jc w:val="both"/>
              <w:rPr>
                <w:rFonts w:ascii="Times New Roman" w:hAnsi="Times New Roman"/>
                <w:sz w:val="20"/>
              </w:rPr>
            </w:pPr>
            <w:proofErr w:type="gramStart"/>
            <w:r w:rsidRPr="00A87FE6">
              <w:rPr>
                <w:rFonts w:ascii="Times New Roman" w:hAnsi="Times New Roman"/>
                <w:sz w:val="20"/>
                <w:lang w:val="fr-FR"/>
              </w:rPr>
              <w:t>tarifele</w:t>
            </w:r>
            <w:proofErr w:type="gramEnd"/>
            <w:r w:rsidRPr="00A87FE6">
              <w:rPr>
                <w:rFonts w:ascii="Times New Roman" w:hAnsi="Times New Roman"/>
                <w:sz w:val="20"/>
                <w:lang w:val="fr-FR"/>
              </w:rPr>
              <w:t xml:space="preserve"> medii aferente serviciilor de transport, înmagazinare și/sau de distribuție, după caz;</w:t>
            </w:r>
          </w:p>
          <w:p w14:paraId="7A3A6ABF" w14:textId="77777777" w:rsidR="003D69F1" w:rsidRDefault="003D69F1" w:rsidP="00DB4E31">
            <w:pPr>
              <w:pStyle w:val="ListParagraph"/>
              <w:numPr>
                <w:ilvl w:val="0"/>
                <w:numId w:val="7"/>
              </w:numPr>
              <w:jc w:val="both"/>
              <w:rPr>
                <w:rFonts w:ascii="Times New Roman" w:hAnsi="Times New Roman"/>
                <w:sz w:val="20"/>
              </w:rPr>
            </w:pPr>
            <w:r>
              <w:rPr>
                <w:rFonts w:ascii="Times New Roman" w:hAnsi="Times New Roman"/>
                <w:sz w:val="20"/>
              </w:rPr>
              <w:t xml:space="preserve">Pentru rubrica tipul clientului, pe acest formular, poate fi raportat doar tipul </w:t>
            </w:r>
            <w:r w:rsidRPr="00A87FE6">
              <w:rPr>
                <w:rFonts w:ascii="Times New Roman" w:hAnsi="Times New Roman"/>
                <w:i/>
                <w:sz w:val="20"/>
              </w:rPr>
              <w:t>nealocat</w:t>
            </w:r>
            <w:r>
              <w:rPr>
                <w:rFonts w:ascii="Times New Roman" w:hAnsi="Times New Roman"/>
                <w:sz w:val="20"/>
              </w:rPr>
              <w:t>.</w:t>
            </w:r>
          </w:p>
          <w:p w14:paraId="2E1E2CAE" w14:textId="77777777" w:rsidR="003D69F1" w:rsidRPr="00A87FE6" w:rsidRDefault="003D69F1" w:rsidP="00DB4E31">
            <w:pPr>
              <w:pStyle w:val="ListParagraph"/>
              <w:numPr>
                <w:ilvl w:val="0"/>
                <w:numId w:val="7"/>
              </w:numPr>
              <w:jc w:val="both"/>
              <w:rPr>
                <w:rFonts w:ascii="Times New Roman" w:hAnsi="Times New Roman"/>
                <w:sz w:val="20"/>
              </w:rPr>
            </w:pPr>
            <w:r w:rsidRPr="00A87FE6">
              <w:rPr>
                <w:rFonts w:ascii="Times New Roman" w:hAnsi="Times New Roman"/>
                <w:sz w:val="20"/>
              </w:rPr>
              <w:t>Cantitățile vândute în baza aceluiași contract, din care pentru unele cantități au fost prestate diverse servicii, iar pentru altele nu au fost prestate niciun fel de servicii, se raportează distinct, cu obligativitatea raportării tarifelor aferente prestării serviciilor respective (de transport, înmagazinare și/sau de distribuție).</w:t>
            </w:r>
          </w:p>
          <w:p w14:paraId="56A4DC76" w14:textId="77777777" w:rsidR="003D69F1" w:rsidRDefault="003D69F1" w:rsidP="00DB4E31">
            <w:pPr>
              <w:pStyle w:val="ListParagraph"/>
              <w:numPr>
                <w:ilvl w:val="0"/>
                <w:numId w:val="7"/>
              </w:numPr>
              <w:jc w:val="both"/>
              <w:rPr>
                <w:rFonts w:ascii="Times New Roman" w:hAnsi="Times New Roman"/>
                <w:sz w:val="20"/>
              </w:rPr>
            </w:pPr>
            <w:r w:rsidRPr="00CA4BAF">
              <w:rPr>
                <w:rFonts w:ascii="Times New Roman" w:hAnsi="Times New Roman"/>
                <w:sz w:val="20"/>
              </w:rPr>
              <w:lastRenderedPageBreak/>
              <w:t xml:space="preserve">Cantitățile de gaze naturale vândute în urma contractelor încheiate pe piețele </w:t>
            </w:r>
            <w:r w:rsidRPr="00CA4BAF">
              <w:rPr>
                <w:rFonts w:ascii="Times New Roman" w:hAnsi="Times New Roman"/>
                <w:sz w:val="20"/>
                <w:lang w:val="fr-FR"/>
              </w:rPr>
              <w:t>centralizate</w:t>
            </w:r>
            <w:r w:rsidRPr="00CA4BAF">
              <w:rPr>
                <w:rFonts w:ascii="Times New Roman" w:hAnsi="Times New Roman"/>
                <w:sz w:val="20"/>
              </w:rPr>
              <w:t xml:space="preserve"> se raportează în luna/lunile de livrare, prevăzute în contractele de achiziție sau de vânzare-cumpărare, conform graficului de livrare și livrărilor efective</w:t>
            </w:r>
            <w:r>
              <w:rPr>
                <w:rFonts w:ascii="Times New Roman" w:hAnsi="Times New Roman"/>
                <w:sz w:val="20"/>
              </w:rPr>
              <w:t>.</w:t>
            </w:r>
          </w:p>
          <w:p w14:paraId="56B8D03D" w14:textId="55BF4AD4" w:rsidR="00DB4E31" w:rsidRDefault="00DB4E31" w:rsidP="00DB4E31">
            <w:pPr>
              <w:pStyle w:val="ListParagraph"/>
              <w:numPr>
                <w:ilvl w:val="0"/>
                <w:numId w:val="7"/>
              </w:numPr>
              <w:jc w:val="both"/>
              <w:rPr>
                <w:rFonts w:ascii="Times New Roman" w:hAnsi="Times New Roman"/>
                <w:sz w:val="20"/>
                <w:szCs w:val="24"/>
                <w:lang w:val="en-GB"/>
              </w:rPr>
            </w:pPr>
            <w:r w:rsidRPr="00D415BD">
              <w:rPr>
                <w:rFonts w:ascii="Times New Roman" w:hAnsi="Times New Roman"/>
                <w:sz w:val="20"/>
                <w:szCs w:val="24"/>
                <w:lang w:val="en-GB"/>
              </w:rPr>
              <w:t>Pentru cantitățile de gaze naturale tranzacționate pe piețele centralizate</w:t>
            </w:r>
            <w:r>
              <w:rPr>
                <w:rFonts w:ascii="Times New Roman" w:hAnsi="Times New Roman"/>
                <w:sz w:val="20"/>
                <w:szCs w:val="24"/>
                <w:lang w:val="en-GB"/>
              </w:rPr>
              <w:t>, cu exceptia celor in</w:t>
            </w:r>
            <w:r w:rsidR="001E7803">
              <w:rPr>
                <w:rFonts w:ascii="Times New Roman" w:hAnsi="Times New Roman"/>
                <w:sz w:val="20"/>
                <w:szCs w:val="24"/>
                <w:lang w:val="en-GB"/>
              </w:rPr>
              <w:t>cheiate pe platformele Within Day ș</w:t>
            </w:r>
            <w:r>
              <w:rPr>
                <w:rFonts w:ascii="Times New Roman" w:hAnsi="Times New Roman"/>
                <w:sz w:val="20"/>
                <w:szCs w:val="24"/>
                <w:lang w:val="en-GB"/>
              </w:rPr>
              <w:t>i Day Ahead,</w:t>
            </w:r>
            <w:r w:rsidRPr="00D415BD">
              <w:rPr>
                <w:rFonts w:ascii="Times New Roman" w:hAnsi="Times New Roman"/>
                <w:sz w:val="20"/>
                <w:szCs w:val="24"/>
                <w:lang w:val="en-GB"/>
              </w:rPr>
              <w:t xml:space="preserve"> se raportează la tipul contractului </w:t>
            </w:r>
            <w:r w:rsidRPr="006B3D03">
              <w:rPr>
                <w:rFonts w:ascii="Times New Roman" w:hAnsi="Times New Roman"/>
                <w:b/>
                <w:sz w:val="20"/>
                <w:szCs w:val="24"/>
                <w:lang w:val="en-GB"/>
              </w:rPr>
              <w:t>încheiat pe bursă</w:t>
            </w:r>
            <w:r w:rsidRPr="00D415BD">
              <w:rPr>
                <w:rFonts w:ascii="Times New Roman" w:hAnsi="Times New Roman"/>
                <w:sz w:val="20"/>
                <w:szCs w:val="24"/>
                <w:lang w:val="en-GB"/>
              </w:rPr>
              <w:t xml:space="preserve">, </w:t>
            </w:r>
            <w:r w:rsidR="001E7803">
              <w:rPr>
                <w:rFonts w:ascii="Times New Roman" w:hAnsi="Times New Roman"/>
                <w:sz w:val="20"/>
                <w:szCs w:val="24"/>
                <w:lang w:val="en-GB"/>
              </w:rPr>
              <w:t>iar la denumirea vânză</w:t>
            </w:r>
            <w:r>
              <w:rPr>
                <w:rFonts w:ascii="Times New Roman" w:hAnsi="Times New Roman"/>
                <w:sz w:val="20"/>
                <w:szCs w:val="24"/>
                <w:lang w:val="en-GB"/>
              </w:rPr>
              <w:t xml:space="preserve">torului </w:t>
            </w:r>
            <w:r w:rsidRPr="005901FD">
              <w:rPr>
                <w:rFonts w:ascii="Times New Roman" w:hAnsi="Times New Roman"/>
                <w:sz w:val="20"/>
                <w:szCs w:val="24"/>
                <w:lang w:val="en-GB"/>
              </w:rPr>
              <w:t>partenerul de contract.</w:t>
            </w:r>
          </w:p>
          <w:p w14:paraId="0B19895B" w14:textId="03947D56" w:rsidR="00DB4E31" w:rsidRPr="00F737B0" w:rsidRDefault="00DB4E31" w:rsidP="00DB4E31">
            <w:pPr>
              <w:pStyle w:val="ListParagraph"/>
              <w:numPr>
                <w:ilvl w:val="0"/>
                <w:numId w:val="7"/>
              </w:numPr>
              <w:jc w:val="both"/>
              <w:rPr>
                <w:rFonts w:ascii="Times New Roman" w:hAnsi="Times New Roman"/>
                <w:sz w:val="20"/>
                <w:szCs w:val="24"/>
                <w:lang w:val="en-GB"/>
              </w:rPr>
            </w:pPr>
            <w:r w:rsidRPr="00A25E9E">
              <w:rPr>
                <w:rFonts w:ascii="Times New Roman" w:hAnsi="Times New Roman"/>
                <w:sz w:val="20"/>
                <w:szCs w:val="24"/>
                <w:lang w:val="en-GB"/>
              </w:rPr>
              <w:t xml:space="preserve">Pentru cantitățile de gaze naturale tranzacționate pe piețele </w:t>
            </w:r>
            <w:r w:rsidR="00DC414B" w:rsidRPr="00A25E9E">
              <w:rPr>
                <w:rFonts w:ascii="Times New Roman" w:hAnsi="Times New Roman"/>
                <w:sz w:val="20"/>
                <w:szCs w:val="24"/>
                <w:lang w:val="en-GB"/>
              </w:rPr>
              <w:t xml:space="preserve">produselor standardizate pe termen scurt (Whithin Day și Day Ahead) </w:t>
            </w:r>
            <w:r w:rsidR="00F3747B" w:rsidRPr="00A25E9E">
              <w:rPr>
                <w:rFonts w:ascii="Times New Roman" w:hAnsi="Times New Roman"/>
                <w:sz w:val="20"/>
                <w:szCs w:val="24"/>
                <w:lang w:val="en-GB"/>
              </w:rPr>
              <w:t xml:space="preserve">si </w:t>
            </w:r>
            <w:r w:rsidR="001C7B39" w:rsidRPr="00A25E9E">
              <w:rPr>
                <w:rFonts w:ascii="Times New Roman" w:hAnsi="Times New Roman"/>
                <w:sz w:val="20"/>
                <w:szCs w:val="24"/>
                <w:lang w:val="en-GB"/>
              </w:rPr>
              <w:t>prin intermediul unei Contrapărți Centrale (pe termen mediu și lung)</w:t>
            </w:r>
            <w:r w:rsidRPr="00A25E9E">
              <w:rPr>
                <w:rFonts w:ascii="Times New Roman" w:hAnsi="Times New Roman"/>
                <w:sz w:val="20"/>
                <w:szCs w:val="24"/>
                <w:lang w:val="en-GB"/>
              </w:rPr>
              <w:t>, se raportează la</w:t>
            </w:r>
            <w:r w:rsidR="00484E09" w:rsidRPr="00A25E9E">
              <w:rPr>
                <w:rFonts w:ascii="Times New Roman" w:hAnsi="Times New Roman"/>
                <w:sz w:val="20"/>
                <w:szCs w:val="24"/>
                <w:lang w:val="en-GB"/>
              </w:rPr>
              <w:t xml:space="preserve"> numărul contractului: numărul convenției de participare, la</w:t>
            </w:r>
            <w:r w:rsidRPr="00A25E9E">
              <w:rPr>
                <w:rFonts w:ascii="Times New Roman" w:hAnsi="Times New Roman"/>
                <w:sz w:val="20"/>
                <w:szCs w:val="24"/>
                <w:lang w:val="en-GB"/>
              </w:rPr>
              <w:t xml:space="preserve"> tipul contractului </w:t>
            </w:r>
            <w:r w:rsidRPr="00A25E9E">
              <w:rPr>
                <w:rFonts w:ascii="Times New Roman" w:hAnsi="Times New Roman"/>
                <w:b/>
                <w:sz w:val="20"/>
                <w:szCs w:val="24"/>
                <w:lang w:val="en-GB"/>
              </w:rPr>
              <w:t>încheiat pe bursă</w:t>
            </w:r>
            <w:r w:rsidR="001E7803" w:rsidRPr="00A25E9E">
              <w:rPr>
                <w:rFonts w:ascii="Times New Roman" w:hAnsi="Times New Roman"/>
                <w:sz w:val="20"/>
                <w:szCs w:val="24"/>
                <w:lang w:val="en-GB"/>
              </w:rPr>
              <w:t>, iar la denumirea vânză</w:t>
            </w:r>
            <w:r w:rsidRPr="00A25E9E">
              <w:rPr>
                <w:rFonts w:ascii="Times New Roman" w:hAnsi="Times New Roman"/>
                <w:sz w:val="20"/>
                <w:szCs w:val="24"/>
                <w:lang w:val="en-GB"/>
              </w:rPr>
              <w:t xml:space="preserve">torului se va alege </w:t>
            </w:r>
            <w:r w:rsidR="005901FD" w:rsidRPr="00A25E9E">
              <w:rPr>
                <w:rFonts w:ascii="Times New Roman" w:hAnsi="Times New Roman"/>
                <w:sz w:val="20"/>
                <w:szCs w:val="24"/>
                <w:lang w:val="en-GB"/>
              </w:rPr>
              <w:t xml:space="preserve">denumirea </w:t>
            </w:r>
            <w:r w:rsidR="001E7803" w:rsidRPr="00A25E9E">
              <w:rPr>
                <w:rFonts w:ascii="Times New Roman" w:hAnsi="Times New Roman"/>
                <w:sz w:val="20"/>
                <w:szCs w:val="24"/>
                <w:lang w:val="en-GB"/>
              </w:rPr>
              <w:t>OPGN</w:t>
            </w:r>
            <w:r w:rsidRPr="00F737B0">
              <w:rPr>
                <w:rFonts w:ascii="Times New Roman" w:hAnsi="Times New Roman"/>
                <w:sz w:val="20"/>
                <w:szCs w:val="24"/>
                <w:lang w:val="en-GB"/>
              </w:rPr>
              <w:t>.</w:t>
            </w:r>
          </w:p>
          <w:p w14:paraId="16E79A79" w14:textId="0EE0BE31" w:rsidR="00C7303B" w:rsidRPr="0023175E" w:rsidRDefault="00C7303B" w:rsidP="00DB4E31">
            <w:pPr>
              <w:pStyle w:val="ListParagraph"/>
              <w:numPr>
                <w:ilvl w:val="0"/>
                <w:numId w:val="7"/>
              </w:numPr>
              <w:jc w:val="both"/>
              <w:rPr>
                <w:rFonts w:ascii="Times New Roman" w:hAnsi="Times New Roman"/>
                <w:sz w:val="20"/>
                <w:szCs w:val="24"/>
                <w:lang w:val="en-GB"/>
              </w:rPr>
            </w:pPr>
            <w:r w:rsidRPr="00F737B0">
              <w:rPr>
                <w:rFonts w:ascii="Times New Roman" w:hAnsi="Times New Roman"/>
                <w:sz w:val="20"/>
                <w:szCs w:val="24"/>
                <w:lang w:val="en-GB"/>
              </w:rPr>
              <w:t>Pentru cantitățile de gaze naturale tranzacționate pe platforma PE</w:t>
            </w:r>
            <w:r w:rsidR="00427558" w:rsidRPr="00F737B0">
              <w:rPr>
                <w:rFonts w:ascii="Times New Roman" w:hAnsi="Times New Roman"/>
                <w:sz w:val="20"/>
                <w:szCs w:val="24"/>
                <w:lang w:val="en-GB"/>
              </w:rPr>
              <w:t>, se raportează la numărul contractului: numărul convenției de participare la PE,</w:t>
            </w:r>
            <w:r w:rsidRPr="00F737B0">
              <w:rPr>
                <w:rFonts w:ascii="Times New Roman" w:hAnsi="Times New Roman"/>
                <w:sz w:val="20"/>
                <w:szCs w:val="24"/>
                <w:lang w:val="en-GB"/>
              </w:rPr>
              <w:t xml:space="preserve"> </w:t>
            </w:r>
            <w:r w:rsidR="00427558" w:rsidRPr="00F737B0">
              <w:rPr>
                <w:rFonts w:ascii="Times New Roman" w:hAnsi="Times New Roman"/>
                <w:sz w:val="20"/>
                <w:szCs w:val="24"/>
                <w:lang w:val="en-GB"/>
              </w:rPr>
              <w:t xml:space="preserve">la </w:t>
            </w:r>
            <w:r w:rsidRPr="00F737B0">
              <w:rPr>
                <w:rFonts w:ascii="Times New Roman" w:hAnsi="Times New Roman"/>
                <w:sz w:val="20"/>
                <w:szCs w:val="24"/>
                <w:lang w:val="en-GB"/>
              </w:rPr>
              <w:t xml:space="preserve">tipul contractului </w:t>
            </w:r>
            <w:r w:rsidRPr="00F737B0">
              <w:rPr>
                <w:rFonts w:ascii="Times New Roman" w:hAnsi="Times New Roman"/>
                <w:b/>
                <w:sz w:val="20"/>
                <w:szCs w:val="24"/>
                <w:lang w:val="en-GB"/>
              </w:rPr>
              <w:t>echilibrare BRM</w:t>
            </w:r>
            <w:r w:rsidRPr="00F737B0">
              <w:rPr>
                <w:rFonts w:ascii="Times New Roman" w:hAnsi="Times New Roman"/>
                <w:sz w:val="20"/>
                <w:szCs w:val="24"/>
                <w:lang w:val="en-GB"/>
              </w:rPr>
              <w:t>, iar la denumirea</w:t>
            </w:r>
            <w:r w:rsidRPr="00C7303B">
              <w:rPr>
                <w:rFonts w:ascii="Times New Roman" w:hAnsi="Times New Roman"/>
                <w:sz w:val="20"/>
                <w:szCs w:val="24"/>
                <w:lang w:val="en-GB"/>
              </w:rPr>
              <w:t xml:space="preserve"> vânzătorului se va alege </w:t>
            </w:r>
            <w:r w:rsidR="005901FD">
              <w:rPr>
                <w:rFonts w:ascii="Times New Roman" w:hAnsi="Times New Roman"/>
                <w:sz w:val="20"/>
                <w:szCs w:val="24"/>
                <w:lang w:val="en-GB"/>
              </w:rPr>
              <w:t xml:space="preserve">denumirea </w:t>
            </w:r>
            <w:r>
              <w:rPr>
                <w:rFonts w:ascii="Times New Roman" w:hAnsi="Times New Roman"/>
                <w:sz w:val="20"/>
                <w:szCs w:val="24"/>
                <w:lang w:val="en-GB"/>
              </w:rPr>
              <w:t xml:space="preserve">OPE. </w:t>
            </w:r>
          </w:p>
          <w:p w14:paraId="6DB72FB0" w14:textId="1D2B1F52" w:rsidR="00DB4E31" w:rsidRDefault="00DB4E31" w:rsidP="00DB4E31">
            <w:pPr>
              <w:pStyle w:val="ListParagraph"/>
              <w:numPr>
                <w:ilvl w:val="0"/>
                <w:numId w:val="7"/>
              </w:numPr>
              <w:jc w:val="both"/>
              <w:rPr>
                <w:rFonts w:ascii="Times New Roman" w:hAnsi="Times New Roman"/>
                <w:sz w:val="20"/>
                <w:szCs w:val="24"/>
                <w:lang w:val="en-GB"/>
              </w:rPr>
            </w:pPr>
            <w:r w:rsidRPr="00D415BD">
              <w:rPr>
                <w:rFonts w:ascii="Times New Roman" w:hAnsi="Times New Roman"/>
                <w:sz w:val="20"/>
                <w:szCs w:val="24"/>
                <w:lang w:val="en-GB"/>
              </w:rPr>
              <w:t>Pentru cantitățile de gaze naturale încheiate pe SEAP se raportează</w:t>
            </w:r>
            <w:r w:rsidR="00471DE5">
              <w:rPr>
                <w:rFonts w:ascii="Times New Roman" w:hAnsi="Times New Roman"/>
                <w:sz w:val="20"/>
                <w:szCs w:val="24"/>
                <w:lang w:val="en-GB"/>
              </w:rPr>
              <w:t xml:space="preserve"> la tipul contractului</w:t>
            </w:r>
            <w:r w:rsidRPr="00D415BD">
              <w:rPr>
                <w:rFonts w:ascii="Times New Roman" w:hAnsi="Times New Roman"/>
                <w:sz w:val="20"/>
                <w:szCs w:val="24"/>
                <w:lang w:val="en-GB"/>
              </w:rPr>
              <w:t xml:space="preserve"> </w:t>
            </w:r>
            <w:r w:rsidRPr="006B3D03">
              <w:rPr>
                <w:rFonts w:ascii="Times New Roman" w:hAnsi="Times New Roman"/>
                <w:b/>
                <w:sz w:val="20"/>
                <w:szCs w:val="24"/>
                <w:lang w:val="en-GB"/>
              </w:rPr>
              <w:t>licitație</w:t>
            </w:r>
            <w:r w:rsidR="00471DE5">
              <w:rPr>
                <w:rFonts w:ascii="Times New Roman" w:hAnsi="Times New Roman"/>
                <w:b/>
                <w:sz w:val="20"/>
                <w:szCs w:val="24"/>
                <w:lang w:val="en-GB"/>
              </w:rPr>
              <w:t xml:space="preserve"> </w:t>
            </w:r>
            <w:r w:rsidR="00471DE5" w:rsidRPr="00471DE5">
              <w:rPr>
                <w:rFonts w:ascii="Times New Roman" w:hAnsi="Times New Roman"/>
                <w:sz w:val="20"/>
                <w:szCs w:val="24"/>
                <w:lang w:val="en-GB"/>
              </w:rPr>
              <w:t>iar</w:t>
            </w:r>
            <w:r w:rsidRPr="00D415BD">
              <w:rPr>
                <w:rFonts w:ascii="Times New Roman" w:hAnsi="Times New Roman"/>
                <w:sz w:val="20"/>
                <w:szCs w:val="24"/>
                <w:lang w:val="en-GB"/>
              </w:rPr>
              <w:t xml:space="preserve"> pentru dezechilibrele de tip </w:t>
            </w:r>
            <w:r w:rsidR="00BA78CB">
              <w:rPr>
                <w:rFonts w:ascii="Times New Roman" w:hAnsi="Times New Roman"/>
                <w:sz w:val="20"/>
                <w:szCs w:val="24"/>
                <w:lang w:val="en-GB"/>
              </w:rPr>
              <w:t>excedent</w:t>
            </w:r>
            <w:r w:rsidRPr="00D415BD">
              <w:rPr>
                <w:rFonts w:ascii="Times New Roman" w:hAnsi="Times New Roman"/>
                <w:sz w:val="20"/>
                <w:szCs w:val="24"/>
                <w:lang w:val="en-GB"/>
              </w:rPr>
              <w:t xml:space="preserve"> înregistrate de UR în relația cu OTS se raportează </w:t>
            </w:r>
            <w:r w:rsidRPr="006B3D03">
              <w:rPr>
                <w:rFonts w:ascii="Times New Roman" w:hAnsi="Times New Roman"/>
                <w:b/>
                <w:sz w:val="20"/>
                <w:szCs w:val="24"/>
                <w:lang w:val="en-GB"/>
              </w:rPr>
              <w:t>echilibrare furnizori</w:t>
            </w:r>
            <w:r w:rsidR="00C7303B">
              <w:rPr>
                <w:rFonts w:ascii="Times New Roman" w:hAnsi="Times New Roman"/>
                <w:sz w:val="20"/>
                <w:szCs w:val="24"/>
                <w:lang w:val="en-GB"/>
              </w:rPr>
              <w:t>.</w:t>
            </w:r>
          </w:p>
          <w:p w14:paraId="60DBA373" w14:textId="77777777" w:rsidR="003D69F1" w:rsidRDefault="003D69F1" w:rsidP="00DB4E31">
            <w:pPr>
              <w:pStyle w:val="ListParagraph"/>
              <w:numPr>
                <w:ilvl w:val="0"/>
                <w:numId w:val="7"/>
              </w:numPr>
              <w:jc w:val="both"/>
              <w:rPr>
                <w:rFonts w:ascii="Times New Roman" w:hAnsi="Times New Roman"/>
                <w:sz w:val="20"/>
                <w:szCs w:val="24"/>
                <w:lang w:val="en-GB"/>
              </w:rPr>
            </w:pPr>
            <w:r>
              <w:rPr>
                <w:rFonts w:ascii="Times New Roman" w:hAnsi="Times New Roman"/>
                <w:sz w:val="20"/>
                <w:szCs w:val="24"/>
                <w:lang w:val="en-GB"/>
              </w:rPr>
              <w:t xml:space="preserve">Se raportează la rubrica destinație pentru </w:t>
            </w:r>
            <w:r w:rsidRPr="003537E6">
              <w:rPr>
                <w:rFonts w:ascii="Times New Roman" w:hAnsi="Times New Roman"/>
                <w:b/>
                <w:sz w:val="20"/>
                <w:szCs w:val="24"/>
                <w:lang w:val="en-GB"/>
              </w:rPr>
              <w:t>export</w:t>
            </w:r>
            <w:r>
              <w:rPr>
                <w:rFonts w:ascii="Times New Roman" w:hAnsi="Times New Roman"/>
                <w:sz w:val="20"/>
                <w:szCs w:val="24"/>
                <w:lang w:val="en-GB"/>
              </w:rPr>
              <w:t xml:space="preserve">, atunci când cantitățile de gaze naturale achiziționate de pe teritoriul României, sunt vândute către </w:t>
            </w:r>
            <w:r w:rsidRPr="002C1F9D">
              <w:rPr>
                <w:rFonts w:ascii="Times New Roman" w:hAnsi="Times New Roman"/>
                <w:sz w:val="20"/>
                <w:szCs w:val="24"/>
              </w:rPr>
              <w:t xml:space="preserve">alți furnizori care nu dețin licențe emise de ANRE şi/sau </w:t>
            </w:r>
            <w:r>
              <w:rPr>
                <w:rFonts w:ascii="Times New Roman" w:hAnsi="Times New Roman"/>
                <w:sz w:val="20"/>
                <w:szCs w:val="24"/>
              </w:rPr>
              <w:t>către</w:t>
            </w:r>
            <w:r w:rsidRPr="002C1F9D">
              <w:rPr>
                <w:rFonts w:ascii="Times New Roman" w:hAnsi="Times New Roman"/>
                <w:sz w:val="20"/>
                <w:szCs w:val="24"/>
              </w:rPr>
              <w:t xml:space="preserve"> clienți</w:t>
            </w:r>
            <w:r>
              <w:rPr>
                <w:rFonts w:ascii="Times New Roman" w:hAnsi="Times New Roman"/>
                <w:sz w:val="20"/>
                <w:szCs w:val="24"/>
              </w:rPr>
              <w:t>i</w:t>
            </w:r>
            <w:r w:rsidRPr="002C1F9D">
              <w:rPr>
                <w:rFonts w:ascii="Times New Roman" w:hAnsi="Times New Roman"/>
                <w:sz w:val="20"/>
                <w:szCs w:val="24"/>
              </w:rPr>
              <w:t xml:space="preserve"> finali care nu au sediul social/domiciliul în România și implicit nu consumă gazele în România</w:t>
            </w:r>
            <w:r>
              <w:rPr>
                <w:rFonts w:ascii="Times New Roman" w:hAnsi="Times New Roman"/>
                <w:sz w:val="20"/>
                <w:szCs w:val="24"/>
                <w:lang w:val="en-GB"/>
              </w:rPr>
              <w:t>.</w:t>
            </w:r>
          </w:p>
          <w:p w14:paraId="651A4ECA" w14:textId="68C7ED43" w:rsidR="003D69F1" w:rsidRDefault="003D69F1" w:rsidP="00DB4E31">
            <w:pPr>
              <w:pStyle w:val="ListParagraph"/>
              <w:numPr>
                <w:ilvl w:val="0"/>
                <w:numId w:val="7"/>
              </w:numPr>
              <w:jc w:val="both"/>
              <w:rPr>
                <w:rFonts w:ascii="Times New Roman" w:hAnsi="Times New Roman"/>
                <w:sz w:val="20"/>
                <w:szCs w:val="24"/>
                <w:lang w:val="en-GB"/>
              </w:rPr>
            </w:pPr>
            <w:r>
              <w:rPr>
                <w:rFonts w:ascii="Times New Roman" w:hAnsi="Times New Roman"/>
                <w:sz w:val="20"/>
                <w:szCs w:val="24"/>
                <w:lang w:val="en-GB"/>
              </w:rPr>
              <w:t xml:space="preserve">Se raportează la rubrica destinație </w:t>
            </w:r>
            <w:r w:rsidRPr="003537E6">
              <w:rPr>
                <w:rFonts w:ascii="Times New Roman" w:hAnsi="Times New Roman"/>
                <w:b/>
                <w:sz w:val="20"/>
                <w:szCs w:val="24"/>
                <w:lang w:val="en-GB"/>
              </w:rPr>
              <w:t>tranzit</w:t>
            </w:r>
            <w:r>
              <w:rPr>
                <w:rFonts w:ascii="Times New Roman" w:hAnsi="Times New Roman"/>
                <w:sz w:val="20"/>
                <w:szCs w:val="24"/>
                <w:lang w:val="en-GB"/>
              </w:rPr>
              <w:t xml:space="preserve">, atunci când cantitățile de gaze naturale au fost achiziționate </w:t>
            </w:r>
            <w:r w:rsidRPr="003537E6">
              <w:rPr>
                <w:rFonts w:ascii="Times New Roman" w:hAnsi="Times New Roman"/>
                <w:sz w:val="20"/>
                <w:szCs w:val="24"/>
                <w:lang w:val="en-GB"/>
              </w:rPr>
              <w:t>în afara teritoriului României</w:t>
            </w:r>
            <w:r>
              <w:rPr>
                <w:rFonts w:ascii="Times New Roman" w:hAnsi="Times New Roman"/>
                <w:sz w:val="20"/>
                <w:szCs w:val="24"/>
                <w:lang w:val="en-GB"/>
              </w:rPr>
              <w:t xml:space="preserve"> și vândute </w:t>
            </w:r>
            <w:r w:rsidRPr="003537E6">
              <w:rPr>
                <w:rFonts w:ascii="Times New Roman" w:hAnsi="Times New Roman"/>
                <w:sz w:val="20"/>
                <w:szCs w:val="24"/>
                <w:lang w:val="en-GB"/>
              </w:rPr>
              <w:t>c</w:t>
            </w:r>
            <w:r w:rsidRPr="003537E6">
              <w:rPr>
                <w:rFonts w:ascii="Times New Roman" w:hAnsi="Times New Roman" w:hint="eastAsia"/>
                <w:sz w:val="20"/>
                <w:szCs w:val="24"/>
                <w:lang w:val="en-GB"/>
              </w:rPr>
              <w:t>ă</w:t>
            </w:r>
            <w:r w:rsidRPr="003537E6">
              <w:rPr>
                <w:rFonts w:ascii="Times New Roman" w:hAnsi="Times New Roman"/>
                <w:sz w:val="20"/>
                <w:szCs w:val="24"/>
                <w:lang w:val="en-GB"/>
              </w:rPr>
              <w:t xml:space="preserve">tre </w:t>
            </w:r>
            <w:r>
              <w:rPr>
                <w:rFonts w:ascii="Times New Roman" w:hAnsi="Times New Roman"/>
                <w:sz w:val="20"/>
                <w:szCs w:val="24"/>
                <w:lang w:val="en-GB"/>
              </w:rPr>
              <w:t xml:space="preserve">un </w:t>
            </w:r>
            <w:r w:rsidRPr="003537E6">
              <w:rPr>
                <w:rFonts w:ascii="Times New Roman" w:hAnsi="Times New Roman"/>
                <w:sz w:val="20"/>
                <w:szCs w:val="24"/>
                <w:lang w:val="en-GB"/>
              </w:rPr>
              <w:t>alt furnizor, cu sediul din afara României</w:t>
            </w:r>
            <w:r>
              <w:rPr>
                <w:rFonts w:ascii="Times New Roman" w:hAnsi="Times New Roman"/>
                <w:sz w:val="20"/>
                <w:szCs w:val="24"/>
                <w:lang w:val="en-GB"/>
              </w:rPr>
              <w:t>.</w:t>
            </w:r>
          </w:p>
          <w:p w14:paraId="58E60B90" w14:textId="2AC8393B" w:rsidR="00D8781C" w:rsidRPr="00A50764" w:rsidRDefault="00D74451" w:rsidP="00DB4E31">
            <w:pPr>
              <w:pStyle w:val="ListParagraph"/>
              <w:numPr>
                <w:ilvl w:val="0"/>
                <w:numId w:val="7"/>
              </w:numPr>
              <w:jc w:val="both"/>
              <w:rPr>
                <w:rFonts w:ascii="Times New Roman" w:hAnsi="Times New Roman"/>
                <w:sz w:val="20"/>
                <w:szCs w:val="24"/>
                <w:lang w:val="en-GB"/>
              </w:rPr>
            </w:pPr>
            <w:r w:rsidRPr="00647914">
              <w:rPr>
                <w:rFonts w:ascii="Times New Roman" w:hAnsi="Times New Roman"/>
                <w:sz w:val="20"/>
              </w:rPr>
              <w:t xml:space="preserve">Clienții finali </w:t>
            </w:r>
            <w:r w:rsidR="009B1E66">
              <w:rPr>
                <w:rFonts w:ascii="Times New Roman" w:hAnsi="Times New Roman"/>
                <w:sz w:val="20"/>
              </w:rPr>
              <w:t>UR, precum si cei</w:t>
            </w:r>
            <w:r w:rsidR="00E25E4A">
              <w:rPr>
                <w:rFonts w:ascii="Times New Roman" w:hAnsi="Times New Roman"/>
                <w:sz w:val="20"/>
              </w:rPr>
              <w:t xml:space="preserve"> </w:t>
            </w:r>
            <w:r w:rsidRPr="00647914">
              <w:rPr>
                <w:rFonts w:ascii="Times New Roman" w:hAnsi="Times New Roman"/>
                <w:sz w:val="20"/>
              </w:rPr>
              <w:t xml:space="preserve">care cumpără gaze naturale de </w:t>
            </w:r>
            <w:r w:rsidR="00980754" w:rsidRPr="00980754">
              <w:rPr>
                <w:rFonts w:ascii="Times New Roman" w:hAnsi="Times New Roman"/>
                <w:sz w:val="20"/>
                <w:lang w:val="en-GB"/>
              </w:rPr>
              <w:t>la furnizorii care nu dețin licenț</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furnizare/trader emis</w:t>
            </w:r>
            <w:r w:rsidR="00980754" w:rsidRPr="00980754">
              <w:rPr>
                <w:rFonts w:ascii="Times New Roman" w:hAnsi="Times New Roman" w:hint="eastAsia"/>
                <w:sz w:val="20"/>
                <w:lang w:val="en-GB"/>
              </w:rPr>
              <w:t>ă</w:t>
            </w:r>
            <w:r w:rsidR="00980754" w:rsidRPr="00980754">
              <w:rPr>
                <w:rFonts w:ascii="Times New Roman" w:hAnsi="Times New Roman"/>
                <w:sz w:val="20"/>
                <w:lang w:val="en-GB"/>
              </w:rPr>
              <w:t xml:space="preserve"> de ANRE</w:t>
            </w:r>
            <w:r w:rsidR="00980754" w:rsidRPr="00980754">
              <w:rPr>
                <w:rFonts w:ascii="Times New Roman" w:hAnsi="Times New Roman"/>
                <w:sz w:val="20"/>
              </w:rPr>
              <w:t xml:space="preserve"> </w:t>
            </w:r>
            <w:r w:rsidRPr="00647914">
              <w:rPr>
                <w:rFonts w:ascii="Times New Roman" w:hAnsi="Times New Roman"/>
                <w:sz w:val="20"/>
              </w:rPr>
              <w:t>și/sau de pe platformele pe care se tranzacţionează produse standardizate (Within Day și Day Ahead) si echilibrare, au obligatia sa raporteze pe acest formular</w:t>
            </w:r>
            <w:r>
              <w:rPr>
                <w:rFonts w:ascii="Times New Roman" w:hAnsi="Times New Roman"/>
                <w:sz w:val="20"/>
              </w:rPr>
              <w:t xml:space="preserve">, cantitatile de gaze naturale vandute pe </w:t>
            </w:r>
            <w:r w:rsidRPr="00647914">
              <w:rPr>
                <w:rFonts w:ascii="Times New Roman" w:hAnsi="Times New Roman"/>
                <w:sz w:val="20"/>
              </w:rPr>
              <w:t>platformele pe care se tranzacţionează produse standardizate (Within Day și Day Ahead) si echilibrare</w:t>
            </w:r>
            <w:r>
              <w:rPr>
                <w:rFonts w:ascii="Times New Roman" w:hAnsi="Times New Roman"/>
                <w:sz w:val="20"/>
              </w:rPr>
              <w:t>, precum si cele inregistrate in relatia cu OTS cu titlu de dezechilibru pozitiv</w:t>
            </w:r>
            <w:r w:rsidR="00E25E4A">
              <w:rPr>
                <w:rFonts w:ascii="Times New Roman" w:hAnsi="Times New Roman"/>
                <w:sz w:val="20"/>
              </w:rPr>
              <w:t xml:space="preserve"> in cazul in care au reali</w:t>
            </w:r>
            <w:r w:rsidR="00B11C98">
              <w:rPr>
                <w:rFonts w:ascii="Times New Roman" w:hAnsi="Times New Roman"/>
                <w:sz w:val="20"/>
              </w:rPr>
              <w:t>z</w:t>
            </w:r>
            <w:r w:rsidR="00E25E4A">
              <w:rPr>
                <w:rFonts w:ascii="Times New Roman" w:hAnsi="Times New Roman"/>
                <w:sz w:val="20"/>
              </w:rPr>
              <w:t>at import curent</w:t>
            </w:r>
            <w:r>
              <w:rPr>
                <w:rFonts w:ascii="Times New Roman" w:hAnsi="Times New Roman"/>
                <w:sz w:val="20"/>
              </w:rPr>
              <w:t>.</w:t>
            </w:r>
          </w:p>
          <w:p w14:paraId="64FBF1B1" w14:textId="6DE9EBA5" w:rsidR="00A50764" w:rsidRDefault="00A50764" w:rsidP="00DB4E31">
            <w:pPr>
              <w:pStyle w:val="ListParagraph"/>
              <w:numPr>
                <w:ilvl w:val="0"/>
                <w:numId w:val="7"/>
              </w:numPr>
              <w:jc w:val="both"/>
              <w:rPr>
                <w:rFonts w:ascii="Times New Roman" w:hAnsi="Times New Roman"/>
                <w:sz w:val="20"/>
                <w:szCs w:val="24"/>
                <w:lang w:val="en-GB"/>
              </w:rPr>
            </w:pPr>
            <w:r>
              <w:rPr>
                <w:rFonts w:ascii="Times New Roman" w:hAnsi="Times New Roman"/>
                <w:sz w:val="20"/>
                <w:szCs w:val="24"/>
                <w:lang w:val="en-GB"/>
              </w:rPr>
              <w:t xml:space="preserve">OTS </w:t>
            </w:r>
            <w:r w:rsidR="00031508" w:rsidRPr="00F1128F">
              <w:rPr>
                <w:rFonts w:ascii="Times New Roman" w:hAnsi="Times New Roman"/>
                <w:sz w:val="20"/>
                <w:szCs w:val="24"/>
                <w:lang w:val="en-GB"/>
              </w:rPr>
              <w:t>raporteaza cantitatile de gaze</w:t>
            </w:r>
            <w:r w:rsidR="00031508">
              <w:rPr>
                <w:rFonts w:ascii="Times New Roman" w:hAnsi="Times New Roman"/>
                <w:sz w:val="20"/>
                <w:szCs w:val="24"/>
                <w:lang w:val="en-GB"/>
              </w:rPr>
              <w:t xml:space="preserve"> naturale inregistrate in relatia cu UR-ii care au calitatea de furnizori, pentru dezechilibrele inregistrate de acestia, precum si alte vanzari realizate de acesta (vanzare pe platformele </w:t>
            </w:r>
            <w:r w:rsidR="00A91526">
              <w:rPr>
                <w:rFonts w:ascii="Times New Roman" w:hAnsi="Times New Roman"/>
                <w:sz w:val="20"/>
                <w:szCs w:val="24"/>
                <w:lang w:val="en-GB"/>
              </w:rPr>
              <w:t xml:space="preserve">administrate de </w:t>
            </w:r>
            <w:r w:rsidR="00031508">
              <w:rPr>
                <w:rFonts w:ascii="Times New Roman" w:hAnsi="Times New Roman"/>
                <w:sz w:val="20"/>
                <w:szCs w:val="24"/>
                <w:lang w:val="en-GB"/>
              </w:rPr>
              <w:t>OPGN)</w:t>
            </w:r>
            <w:r w:rsidR="00A91526">
              <w:rPr>
                <w:rFonts w:ascii="Times New Roman" w:hAnsi="Times New Roman"/>
                <w:sz w:val="20"/>
                <w:szCs w:val="24"/>
                <w:lang w:val="en-GB"/>
              </w:rPr>
              <w:t>.</w:t>
            </w:r>
          </w:p>
          <w:p w14:paraId="55B46860" w14:textId="77777777" w:rsidR="003D69F1" w:rsidRPr="009716EF" w:rsidRDefault="003D69F1" w:rsidP="009716EF">
            <w:pPr>
              <w:jc w:val="both"/>
              <w:rPr>
                <w:rFonts w:ascii="Times New Roman" w:hAnsi="Times New Roman"/>
                <w:sz w:val="20"/>
              </w:rPr>
            </w:pPr>
          </w:p>
        </w:tc>
      </w:tr>
      <w:tr w:rsidR="003D69F1" w:rsidRPr="002E63C2" w14:paraId="274E29A7" w14:textId="77777777" w:rsidTr="0060176B">
        <w:tc>
          <w:tcPr>
            <w:tcW w:w="817" w:type="dxa"/>
            <w:shd w:val="clear" w:color="auto" w:fill="auto"/>
          </w:tcPr>
          <w:p w14:paraId="064BC86E" w14:textId="09A3738F" w:rsidR="003D69F1" w:rsidRPr="00091178" w:rsidRDefault="004129E2" w:rsidP="00245C7A">
            <w:pPr>
              <w:jc w:val="center"/>
              <w:rPr>
                <w:rFonts w:ascii="Times New Roman" w:hAnsi="Times New Roman"/>
                <w:sz w:val="20"/>
                <w:lang w:val="en-GB"/>
              </w:rPr>
            </w:pPr>
            <w:r>
              <w:rPr>
                <w:rFonts w:ascii="Times New Roman" w:hAnsi="Times New Roman"/>
                <w:sz w:val="20"/>
                <w:lang w:val="en-GB"/>
              </w:rPr>
              <w:lastRenderedPageBreak/>
              <w:t>F 4</w:t>
            </w:r>
          </w:p>
        </w:tc>
        <w:tc>
          <w:tcPr>
            <w:tcW w:w="2297" w:type="dxa"/>
            <w:shd w:val="clear" w:color="auto" w:fill="auto"/>
          </w:tcPr>
          <w:p w14:paraId="2454D0B2" w14:textId="1D58C886" w:rsidR="003D69F1" w:rsidRPr="00A23DE2" w:rsidRDefault="003D69F1" w:rsidP="009716EF">
            <w:pPr>
              <w:jc w:val="both"/>
              <w:rPr>
                <w:rFonts w:ascii="Times New Roman" w:hAnsi="Times New Roman"/>
                <w:sz w:val="20"/>
                <w:lang w:val="en-GB"/>
              </w:rPr>
            </w:pPr>
            <w:r w:rsidRPr="00A23DE2">
              <w:rPr>
                <w:rFonts w:ascii="Times New Roman" w:hAnsi="Times New Roman"/>
                <w:sz w:val="20"/>
                <w:lang w:val="en-GB"/>
              </w:rPr>
              <w:t>Formular privind consumul propriu</w:t>
            </w:r>
          </w:p>
        </w:tc>
        <w:tc>
          <w:tcPr>
            <w:tcW w:w="6741" w:type="dxa"/>
            <w:shd w:val="clear" w:color="auto" w:fill="auto"/>
          </w:tcPr>
          <w:p w14:paraId="36A87166" w14:textId="77777777" w:rsidR="003D69F1" w:rsidRPr="00A23DE2" w:rsidRDefault="003D69F1" w:rsidP="00BF1D1A">
            <w:pPr>
              <w:pStyle w:val="ListParagraph"/>
              <w:numPr>
                <w:ilvl w:val="0"/>
                <w:numId w:val="27"/>
              </w:numPr>
              <w:ind w:left="360"/>
              <w:jc w:val="both"/>
              <w:rPr>
                <w:rFonts w:ascii="Times New Roman" w:hAnsi="Times New Roman"/>
                <w:sz w:val="20"/>
              </w:rPr>
            </w:pPr>
            <w:r w:rsidRPr="00A23DE2">
              <w:rPr>
                <w:rFonts w:ascii="Times New Roman" w:hAnsi="Times New Roman"/>
                <w:sz w:val="20"/>
                <w:lang w:val="en-GB"/>
              </w:rPr>
              <w:t>Se raportează următoarele elemente:</w:t>
            </w:r>
          </w:p>
          <w:p w14:paraId="2B8320AC" w14:textId="3F34F7FA" w:rsidR="003D69F1" w:rsidRPr="00A23DE2" w:rsidRDefault="003D69F1" w:rsidP="00BF1D1A">
            <w:pPr>
              <w:pStyle w:val="ListParagraph"/>
              <w:numPr>
                <w:ilvl w:val="0"/>
                <w:numId w:val="28"/>
              </w:numPr>
              <w:ind w:left="1080"/>
              <w:jc w:val="both"/>
              <w:rPr>
                <w:rFonts w:ascii="Times New Roman" w:hAnsi="Times New Roman"/>
                <w:sz w:val="20"/>
              </w:rPr>
            </w:pPr>
            <w:r w:rsidRPr="00A23DE2">
              <w:rPr>
                <w:rFonts w:ascii="Times New Roman" w:hAnsi="Times New Roman"/>
                <w:sz w:val="20"/>
              </w:rPr>
              <w:t>cantitățile de gaze naturale destinate consumului tehnologic</w:t>
            </w:r>
            <w:r w:rsidR="0081145A" w:rsidRPr="00A23DE2">
              <w:rPr>
                <w:rFonts w:ascii="Times New Roman" w:hAnsi="Times New Roman"/>
                <w:sz w:val="20"/>
              </w:rPr>
              <w:t>, consumului energetic, după caz</w:t>
            </w:r>
            <w:r w:rsidRPr="00A23DE2">
              <w:rPr>
                <w:rFonts w:ascii="Times New Roman" w:hAnsi="Times New Roman"/>
                <w:sz w:val="20"/>
              </w:rPr>
              <w:t>;</w:t>
            </w:r>
          </w:p>
          <w:p w14:paraId="34759474" w14:textId="2A18FCBA" w:rsidR="003D69F1" w:rsidRPr="00A23DE2" w:rsidRDefault="0081145A" w:rsidP="00BF1D1A">
            <w:pPr>
              <w:pStyle w:val="ListParagraph"/>
              <w:numPr>
                <w:ilvl w:val="0"/>
                <w:numId w:val="28"/>
              </w:numPr>
              <w:ind w:left="1080"/>
              <w:jc w:val="both"/>
              <w:rPr>
                <w:rFonts w:ascii="Times New Roman" w:hAnsi="Times New Roman"/>
                <w:sz w:val="20"/>
              </w:rPr>
            </w:pPr>
            <w:r w:rsidRPr="00A23DE2">
              <w:rPr>
                <w:rFonts w:ascii="Times New Roman" w:hAnsi="Times New Roman"/>
                <w:sz w:val="20"/>
              </w:rPr>
              <w:t>prețurile aferente acestora;</w:t>
            </w:r>
          </w:p>
          <w:p w14:paraId="1BA44543" w14:textId="2EA4042D" w:rsidR="0081145A" w:rsidRDefault="0081145A" w:rsidP="00BF1D1A">
            <w:pPr>
              <w:pStyle w:val="ListParagraph"/>
              <w:numPr>
                <w:ilvl w:val="0"/>
                <w:numId w:val="28"/>
              </w:numPr>
              <w:ind w:left="1080"/>
              <w:jc w:val="both"/>
              <w:rPr>
                <w:rFonts w:ascii="Times New Roman" w:hAnsi="Times New Roman"/>
                <w:sz w:val="20"/>
              </w:rPr>
            </w:pPr>
            <w:r w:rsidRPr="00A23DE2">
              <w:rPr>
                <w:rFonts w:ascii="Times New Roman" w:hAnsi="Times New Roman"/>
                <w:sz w:val="20"/>
              </w:rPr>
              <w:t>abaterile datora</w:t>
            </w:r>
            <w:r w:rsidR="003276C9">
              <w:rPr>
                <w:rFonts w:ascii="Times New Roman" w:hAnsi="Times New Roman"/>
                <w:sz w:val="20"/>
              </w:rPr>
              <w:t>te erorilor de măsură, după caz;</w:t>
            </w:r>
          </w:p>
          <w:p w14:paraId="6540EEF6" w14:textId="3C963810" w:rsidR="003276C9" w:rsidRPr="00537BCF" w:rsidRDefault="003276C9" w:rsidP="00BF1D1A">
            <w:pPr>
              <w:pStyle w:val="ListParagraph"/>
              <w:numPr>
                <w:ilvl w:val="0"/>
                <w:numId w:val="28"/>
              </w:numPr>
              <w:ind w:left="1080"/>
              <w:jc w:val="both"/>
              <w:rPr>
                <w:rFonts w:ascii="Times New Roman" w:hAnsi="Times New Roman"/>
                <w:sz w:val="20"/>
              </w:rPr>
            </w:pPr>
            <w:r w:rsidRPr="00537BCF">
              <w:rPr>
                <w:sz w:val="20"/>
                <w:lang w:val="en-GB"/>
              </w:rPr>
              <w:t>diferenţe stocuri în conductele proprii;</w:t>
            </w:r>
          </w:p>
          <w:p w14:paraId="7CB463B7" w14:textId="05A1D6D7" w:rsidR="003276C9" w:rsidRPr="00537BCF" w:rsidRDefault="003276C9" w:rsidP="003276C9">
            <w:pPr>
              <w:pStyle w:val="ListParagraph"/>
              <w:numPr>
                <w:ilvl w:val="0"/>
                <w:numId w:val="28"/>
              </w:numPr>
              <w:ind w:left="1080"/>
              <w:jc w:val="both"/>
              <w:rPr>
                <w:rFonts w:ascii="Times New Roman" w:hAnsi="Times New Roman"/>
                <w:sz w:val="20"/>
              </w:rPr>
            </w:pPr>
            <w:r w:rsidRPr="00537BCF">
              <w:rPr>
                <w:sz w:val="20"/>
                <w:lang w:val="en-GB"/>
              </w:rPr>
              <w:t>diferenţe stocuri în conductele terților;</w:t>
            </w:r>
          </w:p>
          <w:p w14:paraId="1A32D9F1" w14:textId="3D8BE6C7" w:rsidR="00072565" w:rsidRPr="004B5114" w:rsidRDefault="00072565" w:rsidP="004B5114">
            <w:pPr>
              <w:jc w:val="both"/>
              <w:rPr>
                <w:rFonts w:ascii="Times New Roman" w:hAnsi="Times New Roman"/>
                <w:sz w:val="20"/>
              </w:rPr>
            </w:pPr>
          </w:p>
          <w:p w14:paraId="2E42A482" w14:textId="67CC64F2" w:rsidR="00072565" w:rsidRDefault="0015242F" w:rsidP="00072565">
            <w:pPr>
              <w:pStyle w:val="ListParagraph"/>
              <w:numPr>
                <w:ilvl w:val="0"/>
                <w:numId w:val="27"/>
              </w:numPr>
              <w:ind w:left="360"/>
              <w:jc w:val="both"/>
              <w:rPr>
                <w:sz w:val="20"/>
                <w:lang w:val="en-GB"/>
              </w:rPr>
            </w:pPr>
            <w:r>
              <w:rPr>
                <w:rFonts w:ascii="Times New Roman" w:hAnsi="Times New Roman"/>
                <w:sz w:val="20"/>
              </w:rPr>
              <w:t>La r</w:t>
            </w:r>
            <w:r w:rsidR="00072565">
              <w:rPr>
                <w:rFonts w:ascii="Times New Roman" w:hAnsi="Times New Roman"/>
                <w:sz w:val="20"/>
              </w:rPr>
              <w:t xml:space="preserve">ubrica </w:t>
            </w:r>
            <w:r w:rsidR="00072565" w:rsidRPr="00072565">
              <w:rPr>
                <w:i/>
                <w:sz w:val="20"/>
                <w:lang w:val="en-GB"/>
              </w:rPr>
              <w:t>Diferenţe stocuri din conductele proprii</w:t>
            </w:r>
            <w:r w:rsidR="00072565">
              <w:rPr>
                <w:sz w:val="20"/>
                <w:lang w:val="en-GB"/>
              </w:rPr>
              <w:t xml:space="preserve">, </w:t>
            </w:r>
            <w:r w:rsidR="00072565" w:rsidRPr="00072565">
              <w:rPr>
                <w:sz w:val="20"/>
                <w:lang w:val="en-GB"/>
              </w:rPr>
              <w:t xml:space="preserve">se </w:t>
            </w:r>
            <w:r w:rsidR="00072565">
              <w:rPr>
                <w:sz w:val="20"/>
                <w:lang w:val="en-GB"/>
              </w:rPr>
              <w:t>raportează</w:t>
            </w:r>
            <w:r w:rsidR="00072565" w:rsidRPr="00072565">
              <w:rPr>
                <w:sz w:val="20"/>
                <w:lang w:val="en-GB"/>
              </w:rPr>
              <w:t xml:space="preserve"> </w:t>
            </w:r>
            <w:r w:rsidR="003276C9">
              <w:rPr>
                <w:sz w:val="20"/>
                <w:lang w:val="en-GB"/>
              </w:rPr>
              <w:t xml:space="preserve">doar de </w:t>
            </w:r>
            <w:r>
              <w:rPr>
                <w:sz w:val="20"/>
                <w:lang w:val="en-GB"/>
              </w:rPr>
              <w:t xml:space="preserve">către </w:t>
            </w:r>
            <w:r w:rsidR="003276C9">
              <w:rPr>
                <w:sz w:val="20"/>
                <w:lang w:val="en-GB"/>
              </w:rPr>
              <w:t xml:space="preserve">OTS, </w:t>
            </w:r>
            <w:r w:rsidR="00072565" w:rsidRPr="00072565">
              <w:rPr>
                <w:sz w:val="20"/>
                <w:lang w:val="en-GB"/>
              </w:rPr>
              <w:t>cantităţile de gaze</w:t>
            </w:r>
            <w:r w:rsidR="007D74E9">
              <w:rPr>
                <w:sz w:val="20"/>
                <w:lang w:val="en-GB"/>
              </w:rPr>
              <w:t xml:space="preserve"> naturale</w:t>
            </w:r>
            <w:r w:rsidR="00072565" w:rsidRPr="00072565">
              <w:rPr>
                <w:sz w:val="20"/>
                <w:lang w:val="en-GB"/>
              </w:rPr>
              <w:t xml:space="preserve"> </w:t>
            </w:r>
            <w:r w:rsidR="007D74E9">
              <w:rPr>
                <w:sz w:val="20"/>
                <w:lang w:val="en-GB"/>
              </w:rPr>
              <w:t>(</w:t>
            </w:r>
            <w:r w:rsidR="00072565" w:rsidRPr="00072565">
              <w:rPr>
                <w:sz w:val="20"/>
                <w:lang w:val="en-GB"/>
              </w:rPr>
              <w:t>stocate în/consumate din conductele deţ</w:t>
            </w:r>
            <w:r w:rsidR="003276C9">
              <w:rPr>
                <w:sz w:val="20"/>
                <w:lang w:val="en-GB"/>
              </w:rPr>
              <w:t>inute şi/sau operate de titular</w:t>
            </w:r>
            <w:r w:rsidR="007D74E9">
              <w:rPr>
                <w:sz w:val="20"/>
                <w:lang w:val="en-GB"/>
              </w:rPr>
              <w:t xml:space="preserve">, </w:t>
            </w:r>
            <w:r w:rsidR="00F2360F">
              <w:rPr>
                <w:sz w:val="20"/>
                <w:lang w:val="en-GB"/>
              </w:rPr>
              <w:t xml:space="preserve">respectiv </w:t>
            </w:r>
            <w:r w:rsidR="007D74E9">
              <w:rPr>
                <w:sz w:val="20"/>
                <w:lang w:val="en-GB"/>
              </w:rPr>
              <w:t>diferențe</w:t>
            </w:r>
            <w:r>
              <w:rPr>
                <w:sz w:val="20"/>
                <w:lang w:val="en-GB"/>
              </w:rPr>
              <w:t>le</w:t>
            </w:r>
            <w:r w:rsidR="007D74E9">
              <w:rPr>
                <w:sz w:val="20"/>
                <w:lang w:val="en-GB"/>
              </w:rPr>
              <w:t xml:space="preserve"> </w:t>
            </w:r>
            <w:r w:rsidR="00F2360F">
              <w:rPr>
                <w:sz w:val="20"/>
                <w:lang w:val="en-GB"/>
              </w:rPr>
              <w:t xml:space="preserve">dintre </w:t>
            </w:r>
            <w:r w:rsidR="007D74E9">
              <w:rPr>
                <w:sz w:val="20"/>
                <w:lang w:val="en-GB"/>
              </w:rPr>
              <w:t>alocări</w:t>
            </w:r>
            <w:r w:rsidR="00F2360F">
              <w:rPr>
                <w:sz w:val="20"/>
                <w:lang w:val="en-GB"/>
              </w:rPr>
              <w:t xml:space="preserve">le inițiale și </w:t>
            </w:r>
            <w:r w:rsidR="007D74E9">
              <w:rPr>
                <w:sz w:val="20"/>
                <w:lang w:val="en-GB"/>
              </w:rPr>
              <w:t xml:space="preserve">finale, </w:t>
            </w:r>
            <w:r>
              <w:rPr>
                <w:sz w:val="20"/>
                <w:lang w:val="en-GB"/>
              </w:rPr>
              <w:t xml:space="preserve">valorile privind </w:t>
            </w:r>
            <w:r w:rsidR="007D74E9">
              <w:rPr>
                <w:sz w:val="20"/>
                <w:lang w:val="en-GB"/>
              </w:rPr>
              <w:t>delta-line pack</w:t>
            </w:r>
            <w:r>
              <w:rPr>
                <w:sz w:val="20"/>
                <w:lang w:val="en-GB"/>
              </w:rPr>
              <w:t xml:space="preserve"> și OBA</w:t>
            </w:r>
            <w:r w:rsidR="00FB63D6">
              <w:rPr>
                <w:sz w:val="20"/>
                <w:lang w:val="en-GB"/>
              </w:rPr>
              <w:t xml:space="preserve">, etc), în vederea închiderii balanței lunare a acestuia. </w:t>
            </w:r>
            <w:r w:rsidR="00072565" w:rsidRPr="00072565">
              <w:rPr>
                <w:sz w:val="20"/>
                <w:lang w:val="en-GB"/>
              </w:rPr>
              <w:t>Cantităţil</w:t>
            </w:r>
            <w:r w:rsidR="00F92482">
              <w:rPr>
                <w:sz w:val="20"/>
                <w:lang w:val="en-GB"/>
              </w:rPr>
              <w:t>e raportate la această rubric</w:t>
            </w:r>
            <w:r w:rsidR="007D74E9">
              <w:rPr>
                <w:sz w:val="20"/>
                <w:lang w:val="en-GB"/>
              </w:rPr>
              <w:t>ă</w:t>
            </w:r>
            <w:r w:rsidR="00F92482">
              <w:rPr>
                <w:sz w:val="20"/>
                <w:lang w:val="en-GB"/>
              </w:rPr>
              <w:t xml:space="preserve"> pot</w:t>
            </w:r>
            <w:r w:rsidR="00072565" w:rsidRPr="00072565">
              <w:rPr>
                <w:sz w:val="20"/>
                <w:lang w:val="en-GB"/>
              </w:rPr>
              <w:t xml:space="preserve"> </w:t>
            </w:r>
            <w:r w:rsidR="00F92482">
              <w:rPr>
                <w:sz w:val="20"/>
                <w:lang w:val="en-GB"/>
              </w:rPr>
              <w:t xml:space="preserve">avea atât valori pozitive cât și </w:t>
            </w:r>
            <w:r w:rsidR="00072565" w:rsidRPr="00072565">
              <w:rPr>
                <w:sz w:val="20"/>
                <w:lang w:val="en-GB"/>
              </w:rPr>
              <w:t>negative.</w:t>
            </w:r>
          </w:p>
          <w:p w14:paraId="682FCB14" w14:textId="5FFC1CBD" w:rsidR="003276C9" w:rsidRPr="003276C9" w:rsidRDefault="003276C9" w:rsidP="003276C9">
            <w:pPr>
              <w:pStyle w:val="ListParagraph"/>
              <w:numPr>
                <w:ilvl w:val="0"/>
                <w:numId w:val="27"/>
              </w:numPr>
              <w:ind w:left="360"/>
              <w:jc w:val="both"/>
              <w:rPr>
                <w:sz w:val="20"/>
                <w:lang w:val="en-GB"/>
              </w:rPr>
            </w:pPr>
            <w:r>
              <w:rPr>
                <w:rFonts w:ascii="Times New Roman" w:hAnsi="Times New Roman"/>
                <w:sz w:val="20"/>
              </w:rPr>
              <w:t xml:space="preserve">La rubrica </w:t>
            </w:r>
            <w:r w:rsidRPr="00072565">
              <w:rPr>
                <w:i/>
                <w:sz w:val="20"/>
                <w:lang w:val="en-GB"/>
              </w:rPr>
              <w:t>Diferenţe stocuri din conductele proprii</w:t>
            </w:r>
            <w:r>
              <w:rPr>
                <w:sz w:val="20"/>
                <w:lang w:val="en-GB"/>
              </w:rPr>
              <w:t xml:space="preserve">, respectiv </w:t>
            </w:r>
            <w:r w:rsidRPr="00072565">
              <w:rPr>
                <w:i/>
                <w:sz w:val="20"/>
                <w:lang w:val="en-GB"/>
              </w:rPr>
              <w:t>Diferenţe stocuri din conductele terţilor</w:t>
            </w:r>
            <w:r w:rsidRPr="00072565">
              <w:rPr>
                <w:sz w:val="20"/>
                <w:lang w:val="en-GB"/>
              </w:rPr>
              <w:t xml:space="preserve"> </w:t>
            </w:r>
            <w:r>
              <w:rPr>
                <w:sz w:val="20"/>
                <w:lang w:val="en-GB"/>
              </w:rPr>
              <w:t xml:space="preserve">se raportează </w:t>
            </w:r>
            <w:r w:rsidRPr="00072565">
              <w:rPr>
                <w:sz w:val="20"/>
                <w:lang w:val="en-GB"/>
              </w:rPr>
              <w:t>cantităţile de gaze stocate în/consumate din conductele deţinute şi/sau operate de un terţ. Cantităţile stocate vor fi înregistrate cu valori pozitive, iar cantităţile consumate din conducte vor fi înregistrate cu valori negative.</w:t>
            </w:r>
          </w:p>
          <w:p w14:paraId="359228AE" w14:textId="4AA92B7C" w:rsidR="00072565" w:rsidRPr="00072565" w:rsidRDefault="00072565" w:rsidP="00072565">
            <w:pPr>
              <w:pStyle w:val="ListParagraph"/>
              <w:numPr>
                <w:ilvl w:val="0"/>
                <w:numId w:val="27"/>
              </w:numPr>
              <w:ind w:left="360"/>
              <w:jc w:val="both"/>
              <w:rPr>
                <w:rFonts w:ascii="Times New Roman" w:hAnsi="Times New Roman"/>
                <w:sz w:val="20"/>
                <w:lang w:val="en-GB"/>
              </w:rPr>
            </w:pPr>
            <w:r w:rsidRPr="00072565">
              <w:rPr>
                <w:rFonts w:ascii="Times New Roman" w:hAnsi="Times New Roman"/>
                <w:sz w:val="20"/>
              </w:rPr>
              <w:t>Consumul tehnologic se raportează doar de OTS, OD, O</w:t>
            </w:r>
            <w:r w:rsidR="008023DF">
              <w:rPr>
                <w:rFonts w:ascii="Times New Roman" w:hAnsi="Times New Roman"/>
                <w:sz w:val="20"/>
              </w:rPr>
              <w:t>Î și producătorii de gaze natura</w:t>
            </w:r>
            <w:r w:rsidRPr="00072565">
              <w:rPr>
                <w:rFonts w:ascii="Times New Roman" w:hAnsi="Times New Roman"/>
                <w:sz w:val="20"/>
              </w:rPr>
              <w:t>le</w:t>
            </w:r>
            <w:r>
              <w:rPr>
                <w:rFonts w:ascii="Times New Roman" w:hAnsi="Times New Roman"/>
                <w:sz w:val="20"/>
              </w:rPr>
              <w:t>.</w:t>
            </w:r>
          </w:p>
          <w:p w14:paraId="64D700FF" w14:textId="622E88CA" w:rsidR="003D69F1" w:rsidRPr="00A23DE2" w:rsidRDefault="003D69F1" w:rsidP="00BF1D1A">
            <w:pPr>
              <w:pStyle w:val="ListParagraph"/>
              <w:numPr>
                <w:ilvl w:val="0"/>
                <w:numId w:val="27"/>
              </w:numPr>
              <w:ind w:left="360"/>
              <w:jc w:val="both"/>
              <w:rPr>
                <w:rFonts w:ascii="Times New Roman" w:hAnsi="Times New Roman"/>
                <w:sz w:val="20"/>
              </w:rPr>
            </w:pPr>
            <w:r w:rsidRPr="00A23DE2">
              <w:rPr>
                <w:rFonts w:ascii="Times New Roman" w:hAnsi="Times New Roman"/>
                <w:sz w:val="20"/>
              </w:rPr>
              <w:lastRenderedPageBreak/>
              <w:t>Prețurile vor fi cele înregistrate în evidența contabilă a operatorului economic din sectorul gazelor naturale.</w:t>
            </w:r>
          </w:p>
        </w:tc>
      </w:tr>
      <w:tr w:rsidR="0090467C" w:rsidRPr="002E63C2" w14:paraId="35373B38" w14:textId="77777777" w:rsidTr="0060176B">
        <w:tc>
          <w:tcPr>
            <w:tcW w:w="817" w:type="dxa"/>
            <w:shd w:val="clear" w:color="auto" w:fill="auto"/>
          </w:tcPr>
          <w:p w14:paraId="503D1995" w14:textId="77777777" w:rsidR="0090467C" w:rsidRDefault="00245C7A" w:rsidP="00245C7A">
            <w:pPr>
              <w:jc w:val="center"/>
              <w:rPr>
                <w:rFonts w:ascii="Times New Roman" w:hAnsi="Times New Roman"/>
                <w:sz w:val="20"/>
                <w:lang w:val="en-GB"/>
              </w:rPr>
            </w:pPr>
            <w:r>
              <w:rPr>
                <w:rFonts w:ascii="Times New Roman" w:hAnsi="Times New Roman"/>
                <w:sz w:val="20"/>
                <w:lang w:val="en-GB"/>
              </w:rPr>
              <w:lastRenderedPageBreak/>
              <w:t>F 5</w:t>
            </w:r>
          </w:p>
          <w:p w14:paraId="1CC2C35F" w14:textId="3EEAC966" w:rsidR="00245C7A" w:rsidRDefault="00245C7A" w:rsidP="00245C7A">
            <w:pPr>
              <w:jc w:val="center"/>
              <w:rPr>
                <w:rFonts w:ascii="Times New Roman" w:hAnsi="Times New Roman"/>
                <w:sz w:val="20"/>
                <w:lang w:val="en-GB"/>
              </w:rPr>
            </w:pPr>
          </w:p>
        </w:tc>
        <w:tc>
          <w:tcPr>
            <w:tcW w:w="2297" w:type="dxa"/>
            <w:shd w:val="clear" w:color="auto" w:fill="auto"/>
          </w:tcPr>
          <w:p w14:paraId="76CDE614" w14:textId="32B3951E" w:rsidR="0090467C" w:rsidRPr="00091178" w:rsidRDefault="0090467C" w:rsidP="009716EF">
            <w:pPr>
              <w:jc w:val="both"/>
              <w:rPr>
                <w:rFonts w:ascii="Times New Roman" w:hAnsi="Times New Roman"/>
                <w:sz w:val="20"/>
                <w:lang w:val="en-GB"/>
              </w:rPr>
            </w:pPr>
            <w:r w:rsidRPr="0065502F">
              <w:rPr>
                <w:rFonts w:ascii="Times New Roman" w:hAnsi="Times New Roman"/>
                <w:sz w:val="20"/>
                <w:lang w:val="en-GB"/>
              </w:rPr>
              <w:t>Formular privind înmagazinarea</w:t>
            </w:r>
          </w:p>
        </w:tc>
        <w:tc>
          <w:tcPr>
            <w:tcW w:w="6741" w:type="dxa"/>
            <w:shd w:val="clear" w:color="auto" w:fill="auto"/>
          </w:tcPr>
          <w:p w14:paraId="7EFAB0CD" w14:textId="77777777" w:rsidR="0090467C" w:rsidRPr="005C1C70" w:rsidRDefault="0090467C" w:rsidP="0090467C">
            <w:pPr>
              <w:pStyle w:val="ListParagraph"/>
              <w:numPr>
                <w:ilvl w:val="0"/>
                <w:numId w:val="31"/>
              </w:numPr>
              <w:jc w:val="both"/>
              <w:rPr>
                <w:rFonts w:ascii="Times New Roman" w:hAnsi="Times New Roman"/>
                <w:sz w:val="20"/>
              </w:rPr>
            </w:pPr>
            <w:r w:rsidRPr="005C1C70">
              <w:rPr>
                <w:rFonts w:ascii="Times New Roman" w:hAnsi="Times New Roman"/>
                <w:sz w:val="20"/>
              </w:rPr>
              <w:t>Se raportează cantitățile de gaze naturale injectate în, respectiv extrase din depozitele de înmagazinare subteran</w:t>
            </w:r>
            <w:r w:rsidRPr="005C1C70">
              <w:rPr>
                <w:rFonts w:ascii="Times New Roman" w:hAnsi="Times New Roman" w:hint="eastAsia"/>
                <w:sz w:val="20"/>
              </w:rPr>
              <w:t>ă</w:t>
            </w:r>
            <w:r w:rsidRPr="005C1C70">
              <w:rPr>
                <w:rFonts w:ascii="Times New Roman" w:hAnsi="Times New Roman"/>
                <w:sz w:val="20"/>
              </w:rPr>
              <w:t xml:space="preserve"> de beneficiarul contractului de înmagazinare subteran</w:t>
            </w:r>
            <w:r w:rsidRPr="005C1C70">
              <w:rPr>
                <w:rFonts w:ascii="Times New Roman" w:hAnsi="Times New Roman" w:hint="eastAsia"/>
                <w:sz w:val="20"/>
              </w:rPr>
              <w:t>ă</w:t>
            </w:r>
            <w:r w:rsidRPr="005C1C70">
              <w:rPr>
                <w:rFonts w:ascii="Times New Roman" w:hAnsi="Times New Roman"/>
                <w:sz w:val="20"/>
              </w:rPr>
              <w:t>, precum și achizițiile, schimburile de gaze naturale, respectiv vânz</w:t>
            </w:r>
            <w:r w:rsidRPr="005C1C70">
              <w:rPr>
                <w:rFonts w:ascii="Times New Roman" w:hAnsi="Times New Roman" w:hint="eastAsia"/>
                <w:sz w:val="20"/>
              </w:rPr>
              <w:t>ă</w:t>
            </w:r>
            <w:r w:rsidRPr="005C1C70">
              <w:rPr>
                <w:rFonts w:ascii="Times New Roman" w:hAnsi="Times New Roman"/>
                <w:sz w:val="20"/>
              </w:rPr>
              <w:t xml:space="preserve">rile între furnizori, în aceste depozite. </w:t>
            </w:r>
          </w:p>
          <w:p w14:paraId="21669A75" w14:textId="3F093382" w:rsidR="0090467C" w:rsidRDefault="0090467C" w:rsidP="0090467C">
            <w:pPr>
              <w:numPr>
                <w:ilvl w:val="0"/>
                <w:numId w:val="31"/>
              </w:numPr>
              <w:jc w:val="both"/>
              <w:rPr>
                <w:rFonts w:ascii="Times New Roman" w:hAnsi="Times New Roman"/>
                <w:sz w:val="20"/>
              </w:rPr>
            </w:pPr>
            <w:r w:rsidRPr="005C1C70">
              <w:rPr>
                <w:rFonts w:ascii="Times New Roman" w:hAnsi="Times New Roman"/>
                <w:sz w:val="20"/>
              </w:rPr>
              <w:t>Se raportează pentru fiecare cantitate de gaze naturale injectată/extrasă din depozitele de înmagazinare subteran</w:t>
            </w:r>
            <w:r w:rsidRPr="005C1C70">
              <w:rPr>
                <w:rFonts w:ascii="Times New Roman" w:hAnsi="Times New Roman" w:hint="eastAsia"/>
                <w:sz w:val="20"/>
              </w:rPr>
              <w:t>ă</w:t>
            </w:r>
            <w:r w:rsidRPr="005C1C70">
              <w:rPr>
                <w:rFonts w:ascii="Times New Roman" w:hAnsi="Times New Roman"/>
                <w:sz w:val="20"/>
              </w:rPr>
              <w:t>, următoarele elemente: denumirea depozitului de înmagazinare subterană, num</w:t>
            </w:r>
            <w:r w:rsidRPr="005C1C70">
              <w:rPr>
                <w:rFonts w:ascii="Times New Roman" w:hAnsi="Times New Roman" w:hint="eastAsia"/>
                <w:sz w:val="20"/>
              </w:rPr>
              <w:t>ă</w:t>
            </w:r>
            <w:r w:rsidRPr="005C1C70">
              <w:rPr>
                <w:rFonts w:ascii="Times New Roman" w:hAnsi="Times New Roman"/>
                <w:sz w:val="20"/>
              </w:rPr>
              <w:t>rul și data contractului de înmagazinare, cantitatea injectat</w:t>
            </w:r>
            <w:r w:rsidRPr="005C1C70">
              <w:rPr>
                <w:rFonts w:ascii="Times New Roman" w:hAnsi="Times New Roman" w:hint="eastAsia"/>
                <w:sz w:val="20"/>
              </w:rPr>
              <w:t>ă</w:t>
            </w:r>
            <w:r w:rsidRPr="005C1C70">
              <w:rPr>
                <w:rFonts w:ascii="Times New Roman" w:hAnsi="Times New Roman"/>
                <w:sz w:val="20"/>
              </w:rPr>
              <w:t>/extrasă în/din depozitul de înmagazinare subteran respectiv, depozit destinație, prețul gazelor naturale injectate/extrase în/din depozitul respectiv</w:t>
            </w:r>
            <w:r w:rsidR="00082F38" w:rsidRPr="00753490">
              <w:rPr>
                <w:rFonts w:ascii="Times New Roman" w:hAnsi="Times New Roman"/>
                <w:sz w:val="20"/>
              </w:rPr>
              <w:t xml:space="preserve"> care nu include contravaloarea serviciilor de înmagazinare</w:t>
            </w:r>
            <w:r w:rsidRPr="005C1C70">
              <w:rPr>
                <w:rFonts w:ascii="Times New Roman" w:hAnsi="Times New Roman"/>
                <w:sz w:val="20"/>
              </w:rPr>
              <w:t>, structura</w:t>
            </w:r>
            <w:r w:rsidR="0011399E">
              <w:rPr>
                <w:rFonts w:ascii="Times New Roman" w:hAnsi="Times New Roman"/>
                <w:sz w:val="20"/>
              </w:rPr>
              <w:t xml:space="preserve"> </w:t>
            </w:r>
            <w:r w:rsidRPr="005C1C70">
              <w:rPr>
                <w:rFonts w:ascii="Times New Roman" w:hAnsi="Times New Roman"/>
                <w:sz w:val="20"/>
              </w:rPr>
              <w:t xml:space="preserve">cantităților injectate/extrase (gaze naturale din producția internă, </w:t>
            </w:r>
            <w:r w:rsidR="007D5102">
              <w:rPr>
                <w:rFonts w:ascii="Times New Roman" w:hAnsi="Times New Roman"/>
                <w:sz w:val="20"/>
              </w:rPr>
              <w:t xml:space="preserve">surse externe, </w:t>
            </w:r>
            <w:r w:rsidRPr="005C1C70">
              <w:rPr>
                <w:rFonts w:ascii="Times New Roman" w:hAnsi="Times New Roman"/>
                <w:sz w:val="20"/>
              </w:rPr>
              <w:t>intern schimb de gaze, surse externe schimb de gaze).</w:t>
            </w:r>
          </w:p>
          <w:p w14:paraId="2E99E8BA" w14:textId="6DB13FA5" w:rsidR="00753490" w:rsidRDefault="00753490" w:rsidP="00753490">
            <w:pPr>
              <w:numPr>
                <w:ilvl w:val="0"/>
                <w:numId w:val="31"/>
              </w:numPr>
              <w:jc w:val="both"/>
              <w:rPr>
                <w:rFonts w:ascii="Times New Roman" w:hAnsi="Times New Roman"/>
                <w:sz w:val="20"/>
              </w:rPr>
            </w:pPr>
            <w:r>
              <w:rPr>
                <w:rFonts w:ascii="Times New Roman" w:hAnsi="Times New Roman"/>
                <w:sz w:val="20"/>
              </w:rPr>
              <w:t xml:space="preserve">În cazul unor </w:t>
            </w:r>
            <w:r w:rsidRPr="00B41190">
              <w:rPr>
                <w:rFonts w:ascii="Times New Roman" w:hAnsi="Times New Roman"/>
                <w:b/>
                <w:sz w:val="20"/>
              </w:rPr>
              <w:t>schimburi de gaze naturale în depozite aparţinând aceluiaşi furnizor/trader</w:t>
            </w:r>
            <w:r w:rsidRPr="00753490">
              <w:rPr>
                <w:rFonts w:ascii="Times New Roman" w:hAnsi="Times New Roman"/>
                <w:sz w:val="20"/>
              </w:rPr>
              <w:t>,</w:t>
            </w:r>
            <w:r>
              <w:rPr>
                <w:rFonts w:ascii="Times New Roman" w:hAnsi="Times New Roman"/>
                <w:sz w:val="20"/>
              </w:rPr>
              <w:t xml:space="preserve"> între sursele curente și cele din depozitele de înmagazinare,</w:t>
            </w:r>
            <w:r w:rsidRPr="00753490">
              <w:rPr>
                <w:rFonts w:ascii="Times New Roman" w:hAnsi="Times New Roman"/>
                <w:sz w:val="20"/>
              </w:rPr>
              <w:t xml:space="preserve"> pentru fiecare depozit de înmagazinare subterană se completează</w:t>
            </w:r>
            <w:r>
              <w:rPr>
                <w:rFonts w:ascii="Times New Roman" w:hAnsi="Times New Roman"/>
                <w:sz w:val="20"/>
              </w:rPr>
              <w:t>:</w:t>
            </w:r>
            <w:r w:rsidRPr="00753490">
              <w:rPr>
                <w:rFonts w:ascii="Times New Roman" w:hAnsi="Times New Roman"/>
                <w:sz w:val="20"/>
              </w:rPr>
              <w:t xml:space="preserve"> denumirea depozitului de înmagazinare subterană, num</w:t>
            </w:r>
            <w:r w:rsidRPr="00753490">
              <w:rPr>
                <w:rFonts w:ascii="Times New Roman" w:hAnsi="Times New Roman" w:hint="eastAsia"/>
                <w:sz w:val="20"/>
              </w:rPr>
              <w:t>ă</w:t>
            </w:r>
            <w:r w:rsidRPr="00753490">
              <w:rPr>
                <w:rFonts w:ascii="Times New Roman" w:hAnsi="Times New Roman"/>
                <w:sz w:val="20"/>
              </w:rPr>
              <w:t>rul și data contractului de înmagazinare</w:t>
            </w:r>
            <w:r>
              <w:rPr>
                <w:rFonts w:ascii="Times New Roman" w:hAnsi="Times New Roman"/>
                <w:sz w:val="20"/>
              </w:rPr>
              <w:t xml:space="preserve">, </w:t>
            </w:r>
            <w:r w:rsidRPr="00753490">
              <w:rPr>
                <w:rFonts w:ascii="Times New Roman" w:hAnsi="Times New Roman"/>
                <w:sz w:val="20"/>
              </w:rPr>
              <w:t>cantitatea injectat</w:t>
            </w:r>
            <w:r w:rsidRPr="00753490">
              <w:rPr>
                <w:rFonts w:ascii="Times New Roman" w:hAnsi="Times New Roman" w:hint="eastAsia"/>
                <w:sz w:val="20"/>
              </w:rPr>
              <w:t>ă</w:t>
            </w:r>
            <w:r>
              <w:rPr>
                <w:rFonts w:ascii="Times New Roman" w:hAnsi="Times New Roman"/>
                <w:sz w:val="20"/>
              </w:rPr>
              <w:t xml:space="preserve"> și cantitatea extrasă</w:t>
            </w:r>
            <w:r w:rsidRPr="00753490">
              <w:rPr>
                <w:rFonts w:ascii="Times New Roman" w:hAnsi="Times New Roman"/>
                <w:sz w:val="20"/>
              </w:rPr>
              <w:t xml:space="preserve"> în</w:t>
            </w:r>
            <w:r>
              <w:rPr>
                <w:rFonts w:ascii="Times New Roman" w:hAnsi="Times New Roman"/>
                <w:sz w:val="20"/>
              </w:rPr>
              <w:t>/din</w:t>
            </w:r>
            <w:r w:rsidRPr="00753490">
              <w:rPr>
                <w:rFonts w:ascii="Times New Roman" w:hAnsi="Times New Roman"/>
                <w:sz w:val="20"/>
              </w:rPr>
              <w:t xml:space="preserve"> depozitul de înmagazinare subteran respectiv</w:t>
            </w:r>
            <w:r>
              <w:rPr>
                <w:rFonts w:ascii="Times New Roman" w:hAnsi="Times New Roman"/>
                <w:sz w:val="20"/>
              </w:rPr>
              <w:t xml:space="preserve">, </w:t>
            </w:r>
            <w:r w:rsidRPr="00753490">
              <w:rPr>
                <w:rFonts w:ascii="Times New Roman" w:hAnsi="Times New Roman"/>
                <w:sz w:val="20"/>
              </w:rPr>
              <w:t>prețul gazelor naturale injectate</w:t>
            </w:r>
            <w:r>
              <w:rPr>
                <w:rFonts w:ascii="Times New Roman" w:hAnsi="Times New Roman"/>
                <w:sz w:val="20"/>
              </w:rPr>
              <w:t xml:space="preserve"> și</w:t>
            </w:r>
            <w:r w:rsidRPr="00753490">
              <w:rPr>
                <w:rFonts w:ascii="Times New Roman" w:eastAsiaTheme="minorHAnsi" w:hAnsi="Times New Roman"/>
                <w:szCs w:val="24"/>
              </w:rPr>
              <w:t xml:space="preserve"> </w:t>
            </w:r>
            <w:r w:rsidRPr="00753490">
              <w:rPr>
                <w:rFonts w:ascii="Times New Roman" w:hAnsi="Times New Roman"/>
                <w:sz w:val="20"/>
              </w:rPr>
              <w:t>extrase</w:t>
            </w:r>
            <w:r>
              <w:rPr>
                <w:rFonts w:ascii="Times New Roman" w:hAnsi="Times New Roman"/>
                <w:sz w:val="20"/>
              </w:rPr>
              <w:t xml:space="preserve"> </w:t>
            </w:r>
            <w:r w:rsidRPr="00753490">
              <w:rPr>
                <w:rFonts w:ascii="Times New Roman" w:hAnsi="Times New Roman"/>
                <w:sz w:val="20"/>
              </w:rPr>
              <w:t xml:space="preserve"> în</w:t>
            </w:r>
            <w:r>
              <w:rPr>
                <w:rFonts w:ascii="Times New Roman" w:hAnsi="Times New Roman"/>
                <w:sz w:val="20"/>
              </w:rPr>
              <w:t>/din</w:t>
            </w:r>
            <w:r w:rsidRPr="00753490">
              <w:rPr>
                <w:rFonts w:ascii="Times New Roman" w:hAnsi="Times New Roman"/>
                <w:sz w:val="20"/>
              </w:rPr>
              <w:t xml:space="preserve"> depozitul</w:t>
            </w:r>
            <w:r>
              <w:rPr>
                <w:rFonts w:ascii="Times New Roman" w:hAnsi="Times New Roman"/>
                <w:sz w:val="20"/>
              </w:rPr>
              <w:t xml:space="preserve"> respectiv. </w:t>
            </w:r>
            <w:r w:rsidR="009877CA">
              <w:rPr>
                <w:rFonts w:ascii="Times New Roman" w:hAnsi="Times New Roman"/>
                <w:sz w:val="20"/>
              </w:rPr>
              <w:t>Atunci când cantit</w:t>
            </w:r>
            <w:r w:rsidR="00434602">
              <w:rPr>
                <w:rFonts w:ascii="Times New Roman" w:hAnsi="Times New Roman"/>
                <w:sz w:val="20"/>
              </w:rPr>
              <w:t>at</w:t>
            </w:r>
            <w:r w:rsidR="009877CA">
              <w:rPr>
                <w:rFonts w:ascii="Times New Roman" w:hAnsi="Times New Roman"/>
                <w:sz w:val="20"/>
              </w:rPr>
              <w:t>ea injectată și cantitatea extrasă, în vederea schimbului de gaze naturale au prețuri diferite, a</w:t>
            </w:r>
            <w:r>
              <w:rPr>
                <w:rFonts w:ascii="Times New Roman" w:hAnsi="Times New Roman"/>
                <w:sz w:val="20"/>
              </w:rPr>
              <w:t>tât canti</w:t>
            </w:r>
            <w:r w:rsidR="009877CA">
              <w:rPr>
                <w:rFonts w:ascii="Times New Roman" w:hAnsi="Times New Roman"/>
                <w:sz w:val="20"/>
              </w:rPr>
              <w:t>tatea injectată/extrasă</w:t>
            </w:r>
            <w:r>
              <w:rPr>
                <w:rFonts w:ascii="Times New Roman" w:hAnsi="Times New Roman"/>
                <w:sz w:val="20"/>
              </w:rPr>
              <w:t xml:space="preserve"> cât și prețurile aferente se </w:t>
            </w:r>
            <w:r w:rsidR="009877CA">
              <w:rPr>
                <w:rFonts w:ascii="Times New Roman" w:hAnsi="Times New Roman"/>
                <w:sz w:val="20"/>
              </w:rPr>
              <w:t>raportează</w:t>
            </w:r>
            <w:r>
              <w:rPr>
                <w:rFonts w:ascii="Times New Roman" w:hAnsi="Times New Roman"/>
                <w:sz w:val="20"/>
              </w:rPr>
              <w:t xml:space="preserve"> distinct.</w:t>
            </w:r>
          </w:p>
          <w:p w14:paraId="088FF927" w14:textId="4671D5C8" w:rsidR="00035AFC" w:rsidRDefault="00772374" w:rsidP="00772374">
            <w:pPr>
              <w:numPr>
                <w:ilvl w:val="0"/>
                <w:numId w:val="31"/>
              </w:numPr>
              <w:jc w:val="both"/>
              <w:rPr>
                <w:rFonts w:ascii="Times New Roman" w:hAnsi="Times New Roman"/>
                <w:sz w:val="20"/>
              </w:rPr>
            </w:pPr>
            <w:r>
              <w:rPr>
                <w:rFonts w:ascii="Times New Roman" w:hAnsi="Times New Roman"/>
                <w:sz w:val="20"/>
              </w:rPr>
              <w:t>Pe acest formular, rubrica</w:t>
            </w:r>
            <w:r w:rsidR="00035AFC">
              <w:rPr>
                <w:rFonts w:ascii="Times New Roman" w:hAnsi="Times New Roman"/>
                <w:sz w:val="20"/>
              </w:rPr>
              <w:t xml:space="preserve"> </w:t>
            </w:r>
            <w:r w:rsidR="00035AFC" w:rsidRPr="00035AFC">
              <w:rPr>
                <w:rFonts w:ascii="Times New Roman" w:hAnsi="Times New Roman"/>
                <w:i/>
                <w:sz w:val="20"/>
              </w:rPr>
              <w:t>depozit destinație</w:t>
            </w:r>
            <w:r>
              <w:rPr>
                <w:rFonts w:ascii="Times New Roman" w:hAnsi="Times New Roman"/>
                <w:sz w:val="20"/>
              </w:rPr>
              <w:t xml:space="preserve"> </w:t>
            </w:r>
            <w:r w:rsidR="00035AFC">
              <w:rPr>
                <w:rFonts w:ascii="Times New Roman" w:hAnsi="Times New Roman"/>
                <w:sz w:val="20"/>
              </w:rPr>
              <w:t>se completează doar în cazul în care se realizează u</w:t>
            </w:r>
            <w:r w:rsidR="00207A25">
              <w:rPr>
                <w:rFonts w:ascii="Times New Roman" w:hAnsi="Times New Roman"/>
                <w:sz w:val="20"/>
              </w:rPr>
              <w:t xml:space="preserve">n </w:t>
            </w:r>
            <w:r w:rsidR="00207A25" w:rsidRPr="00B41190">
              <w:rPr>
                <w:rFonts w:ascii="Times New Roman" w:hAnsi="Times New Roman"/>
                <w:b/>
                <w:sz w:val="20"/>
              </w:rPr>
              <w:t>schimb de gaze între depozite</w:t>
            </w:r>
            <w:r w:rsidR="00207A25">
              <w:rPr>
                <w:rFonts w:ascii="Times New Roman" w:hAnsi="Times New Roman"/>
                <w:sz w:val="20"/>
              </w:rPr>
              <w:t xml:space="preserve"> iar la structura cantităților injectate/extrase se raportează intern schimb de gaze/surse externe schimb de gaze.</w:t>
            </w:r>
            <w:r w:rsidR="00D27229">
              <w:rPr>
                <w:rFonts w:ascii="Times New Roman" w:hAnsi="Times New Roman"/>
                <w:sz w:val="20"/>
              </w:rPr>
              <w:t xml:space="preserve"> </w:t>
            </w:r>
          </w:p>
          <w:p w14:paraId="2C9286CC" w14:textId="77777777" w:rsidR="005265AB" w:rsidRDefault="00A658B0" w:rsidP="0016108C">
            <w:pPr>
              <w:numPr>
                <w:ilvl w:val="0"/>
                <w:numId w:val="31"/>
              </w:numPr>
              <w:jc w:val="both"/>
              <w:rPr>
                <w:rFonts w:ascii="Times New Roman" w:hAnsi="Times New Roman"/>
                <w:sz w:val="20"/>
              </w:rPr>
            </w:pPr>
            <w:r>
              <w:rPr>
                <w:rFonts w:ascii="Times New Roman" w:hAnsi="Times New Roman"/>
                <w:sz w:val="20"/>
              </w:rPr>
              <w:t xml:space="preserve">Pe acest formular, </w:t>
            </w:r>
            <w:r w:rsidRPr="00B41190">
              <w:rPr>
                <w:rFonts w:ascii="Times New Roman" w:hAnsi="Times New Roman"/>
                <w:b/>
                <w:sz w:val="20"/>
              </w:rPr>
              <w:t>custodia</w:t>
            </w:r>
            <w:r>
              <w:rPr>
                <w:rFonts w:ascii="Times New Roman" w:hAnsi="Times New Roman"/>
                <w:sz w:val="20"/>
              </w:rPr>
              <w:t xml:space="preserve"> se raportează de către </w:t>
            </w:r>
            <w:r w:rsidR="00227808">
              <w:rPr>
                <w:rFonts w:ascii="Times New Roman" w:hAnsi="Times New Roman"/>
                <w:sz w:val="20"/>
              </w:rPr>
              <w:t>cel</w:t>
            </w:r>
            <w:r>
              <w:rPr>
                <w:rFonts w:ascii="Times New Roman" w:hAnsi="Times New Roman"/>
                <w:sz w:val="20"/>
              </w:rPr>
              <w:t xml:space="preserve"> care deține proprietatea gazelor naturale și se completează</w:t>
            </w:r>
            <w:r w:rsidR="00227808">
              <w:rPr>
                <w:rFonts w:ascii="Times New Roman" w:hAnsi="Times New Roman"/>
                <w:sz w:val="20"/>
              </w:rPr>
              <w:t xml:space="preserve"> toate rubricile, cu selectarea </w:t>
            </w:r>
            <w:r w:rsidR="00227808" w:rsidRPr="00227808">
              <w:rPr>
                <w:rFonts w:ascii="Times New Roman" w:hAnsi="Times New Roman"/>
                <w:i/>
                <w:sz w:val="20"/>
              </w:rPr>
              <w:t>custodiei</w:t>
            </w:r>
            <w:r w:rsidR="00227808">
              <w:rPr>
                <w:rFonts w:ascii="Times New Roman" w:hAnsi="Times New Roman"/>
                <w:sz w:val="20"/>
              </w:rPr>
              <w:t xml:space="preserve"> la</w:t>
            </w:r>
            <w:r w:rsidR="00227808" w:rsidRPr="005C1C70">
              <w:rPr>
                <w:rFonts w:ascii="Times New Roman" w:hAnsi="Times New Roman"/>
                <w:sz w:val="20"/>
              </w:rPr>
              <w:t xml:space="preserve"> </w:t>
            </w:r>
            <w:r w:rsidR="00B41190" w:rsidRPr="008C2DE1">
              <w:rPr>
                <w:rFonts w:ascii="Times New Roman" w:hAnsi="Times New Roman"/>
                <w:i/>
                <w:sz w:val="20"/>
              </w:rPr>
              <w:t>depozit destinație</w:t>
            </w:r>
            <w:r w:rsidR="00227808">
              <w:rPr>
                <w:rFonts w:ascii="Times New Roman" w:hAnsi="Times New Roman"/>
                <w:sz w:val="20"/>
              </w:rPr>
              <w:t xml:space="preserve"> </w:t>
            </w:r>
            <w:r w:rsidR="0016108C">
              <w:rPr>
                <w:rFonts w:ascii="Times New Roman" w:hAnsi="Times New Roman"/>
                <w:sz w:val="20"/>
              </w:rPr>
              <w:t>iar</w:t>
            </w:r>
            <w:r w:rsidR="00227808">
              <w:rPr>
                <w:rFonts w:ascii="Times New Roman" w:hAnsi="Times New Roman"/>
                <w:sz w:val="20"/>
              </w:rPr>
              <w:t xml:space="preserve"> la operatorul de înmagazinare se completează operatorul economic care deține gazele naturale în custodie.</w:t>
            </w:r>
            <w:r w:rsidR="008C2DE1">
              <w:rPr>
                <w:rFonts w:ascii="Times New Roman" w:hAnsi="Times New Roman"/>
                <w:sz w:val="20"/>
              </w:rPr>
              <w:t xml:space="preserve"> </w:t>
            </w:r>
          </w:p>
          <w:p w14:paraId="540093E9" w14:textId="7AE615C2" w:rsidR="00753CCD" w:rsidRPr="0090467C" w:rsidRDefault="00753CCD" w:rsidP="00B92D06">
            <w:pPr>
              <w:ind w:left="360"/>
              <w:jc w:val="both"/>
              <w:rPr>
                <w:rFonts w:ascii="Times New Roman" w:hAnsi="Times New Roman"/>
                <w:sz w:val="20"/>
              </w:rPr>
            </w:pPr>
          </w:p>
        </w:tc>
      </w:tr>
      <w:tr w:rsidR="0081145A" w:rsidRPr="002E63C2" w14:paraId="78E6EE13" w14:textId="77777777" w:rsidTr="0060176B">
        <w:tc>
          <w:tcPr>
            <w:tcW w:w="817" w:type="dxa"/>
            <w:shd w:val="clear" w:color="auto" w:fill="auto"/>
          </w:tcPr>
          <w:p w14:paraId="049F2EA0" w14:textId="326E5441" w:rsidR="0081145A" w:rsidRDefault="00245C7A" w:rsidP="00245C7A">
            <w:pPr>
              <w:jc w:val="center"/>
              <w:rPr>
                <w:rFonts w:ascii="Times New Roman" w:hAnsi="Times New Roman"/>
                <w:sz w:val="20"/>
                <w:lang w:val="en-GB"/>
              </w:rPr>
            </w:pPr>
            <w:r>
              <w:rPr>
                <w:rFonts w:ascii="Times New Roman" w:hAnsi="Times New Roman"/>
                <w:sz w:val="20"/>
                <w:lang w:val="en-GB"/>
              </w:rPr>
              <w:t>F 6</w:t>
            </w:r>
          </w:p>
        </w:tc>
        <w:tc>
          <w:tcPr>
            <w:tcW w:w="2297" w:type="dxa"/>
            <w:shd w:val="clear" w:color="auto" w:fill="auto"/>
          </w:tcPr>
          <w:p w14:paraId="69CC7488" w14:textId="0D34D5F1" w:rsidR="0081145A" w:rsidRPr="00091178" w:rsidRDefault="0081145A" w:rsidP="009716EF">
            <w:pPr>
              <w:jc w:val="both"/>
              <w:rPr>
                <w:rFonts w:ascii="Times New Roman" w:hAnsi="Times New Roman"/>
                <w:sz w:val="20"/>
                <w:lang w:val="en-GB"/>
              </w:rPr>
            </w:pPr>
            <w:r w:rsidRPr="00566C97">
              <w:rPr>
                <w:rFonts w:ascii="Times New Roman" w:hAnsi="Times New Roman"/>
                <w:sz w:val="20"/>
                <w:lang w:val="en-GB"/>
              </w:rPr>
              <w:t>Formular privind serviciile de distribuție prestate</w:t>
            </w:r>
          </w:p>
        </w:tc>
        <w:tc>
          <w:tcPr>
            <w:tcW w:w="6741" w:type="dxa"/>
            <w:shd w:val="clear" w:color="auto" w:fill="auto"/>
          </w:tcPr>
          <w:p w14:paraId="189A7D7C" w14:textId="77777777" w:rsidR="0081145A" w:rsidRPr="00566C97" w:rsidRDefault="0081145A" w:rsidP="0081145A">
            <w:pPr>
              <w:pStyle w:val="ListParagraph"/>
              <w:numPr>
                <w:ilvl w:val="0"/>
                <w:numId w:val="13"/>
              </w:numPr>
              <w:jc w:val="both"/>
              <w:rPr>
                <w:rFonts w:ascii="Times New Roman" w:hAnsi="Times New Roman"/>
                <w:sz w:val="20"/>
                <w:lang w:val="en-GB"/>
              </w:rPr>
            </w:pPr>
            <w:r w:rsidRPr="00566C97">
              <w:rPr>
                <w:rFonts w:ascii="Times New Roman" w:hAnsi="Times New Roman"/>
                <w:sz w:val="20"/>
                <w:lang w:val="en-GB"/>
              </w:rPr>
              <w:t>Se raporteaz</w:t>
            </w:r>
            <w:r w:rsidRPr="00566C97">
              <w:rPr>
                <w:rFonts w:ascii="Times New Roman" w:hAnsi="Times New Roman" w:hint="eastAsia"/>
                <w:sz w:val="20"/>
                <w:lang w:val="en-GB"/>
              </w:rPr>
              <w:t>ă</w:t>
            </w:r>
            <w:r w:rsidRPr="00566C97">
              <w:rPr>
                <w:rFonts w:ascii="Times New Roman" w:hAnsi="Times New Roman"/>
                <w:sz w:val="20"/>
                <w:lang w:val="en-GB"/>
              </w:rPr>
              <w:t xml:space="preserve"> cantit</w:t>
            </w:r>
            <w:r w:rsidRPr="00566C97">
              <w:rPr>
                <w:rFonts w:ascii="Times New Roman" w:hAnsi="Times New Roman" w:hint="eastAsia"/>
                <w:sz w:val="20"/>
                <w:lang w:val="en-GB"/>
              </w:rPr>
              <w:t>ă</w:t>
            </w:r>
            <w:r w:rsidRPr="00566C97">
              <w:rPr>
                <w:rFonts w:ascii="Times New Roman" w:hAnsi="Times New Roman"/>
                <w:sz w:val="20"/>
                <w:lang w:val="en-GB"/>
              </w:rPr>
              <w:t>țile de gaze naturale distribuite, pe fiecare tip de client, respectiv clienți finali și/sau furnizori licențiați.</w:t>
            </w:r>
          </w:p>
          <w:p w14:paraId="1F8A0999" w14:textId="77777777" w:rsidR="00902624" w:rsidRPr="00902624" w:rsidRDefault="0081145A" w:rsidP="00902624">
            <w:pPr>
              <w:pStyle w:val="ListParagraph"/>
              <w:numPr>
                <w:ilvl w:val="0"/>
                <w:numId w:val="13"/>
              </w:numPr>
              <w:jc w:val="both"/>
              <w:rPr>
                <w:rFonts w:ascii="Times New Roman" w:hAnsi="Times New Roman"/>
                <w:sz w:val="20"/>
                <w:lang w:val="en-GB"/>
              </w:rPr>
            </w:pPr>
            <w:r w:rsidRPr="00566C97">
              <w:rPr>
                <w:rFonts w:ascii="Times New Roman" w:hAnsi="Times New Roman"/>
                <w:sz w:val="20"/>
                <w:lang w:val="en-GB"/>
              </w:rPr>
              <w:t>Se raportează următoarele elemente:</w:t>
            </w:r>
            <w:r w:rsidRPr="00566C97">
              <w:rPr>
                <w:rFonts w:ascii="Times New Roman" w:eastAsiaTheme="minorHAnsi" w:hAnsi="Times New Roman" w:cstheme="minorBidi"/>
                <w:szCs w:val="24"/>
              </w:rPr>
              <w:t xml:space="preserve"> </w:t>
            </w:r>
            <w:r w:rsidRPr="00566C97">
              <w:rPr>
                <w:rFonts w:ascii="Times New Roman" w:hAnsi="Times New Roman"/>
                <w:sz w:val="20"/>
              </w:rPr>
              <w:t>numărul clienților pentru fiecare clasă de consum, cantitățile distribuite, exprimate în mii mc și MWh, tariful de distribuție exprimat în lei/MWh, în cadrul fiec</w:t>
            </w:r>
            <w:r w:rsidRPr="00566C97">
              <w:rPr>
                <w:rFonts w:ascii="Times New Roman" w:hAnsi="Times New Roman" w:hint="eastAsia"/>
                <w:sz w:val="20"/>
              </w:rPr>
              <w:t>ă</w:t>
            </w:r>
            <w:r w:rsidRPr="00566C97">
              <w:rPr>
                <w:rFonts w:ascii="Times New Roman" w:hAnsi="Times New Roman"/>
                <w:sz w:val="20"/>
              </w:rPr>
              <w:t>rei clase de consum.</w:t>
            </w:r>
          </w:p>
          <w:p w14:paraId="605A3746" w14:textId="1C538872" w:rsidR="00902624" w:rsidRPr="00902624" w:rsidRDefault="00902624" w:rsidP="0081145A">
            <w:pPr>
              <w:pStyle w:val="ListParagraph"/>
              <w:numPr>
                <w:ilvl w:val="0"/>
                <w:numId w:val="13"/>
              </w:numPr>
              <w:jc w:val="both"/>
              <w:rPr>
                <w:rFonts w:ascii="Times New Roman" w:hAnsi="Times New Roman"/>
                <w:sz w:val="20"/>
                <w:lang w:val="en-GB"/>
              </w:rPr>
            </w:pPr>
            <w:r w:rsidRPr="00902624">
              <w:rPr>
                <w:rFonts w:ascii="Times New Roman" w:hAnsi="Times New Roman"/>
                <w:sz w:val="20"/>
              </w:rPr>
              <w:t>Formularul se completează indiferent dacă, operatorul serviciului de distribuție asigură sau nu şi furnizarea gazelor naturale pentru clienţii finali, precum și pentru serviciile prestate unui furnizor licențiat.</w:t>
            </w:r>
          </w:p>
          <w:p w14:paraId="4C030152" w14:textId="77777777" w:rsidR="00902624" w:rsidRPr="00902624" w:rsidRDefault="00902624" w:rsidP="00902624">
            <w:pPr>
              <w:pStyle w:val="ListParagraph"/>
              <w:numPr>
                <w:ilvl w:val="0"/>
                <w:numId w:val="13"/>
              </w:numPr>
              <w:jc w:val="both"/>
              <w:rPr>
                <w:rFonts w:ascii="Times New Roman" w:hAnsi="Times New Roman"/>
                <w:sz w:val="20"/>
                <w:lang w:val="en-GB"/>
              </w:rPr>
            </w:pPr>
            <w:r w:rsidRPr="00902624">
              <w:rPr>
                <w:rFonts w:ascii="Times New Roman" w:hAnsi="Times New Roman"/>
                <w:color w:val="000000"/>
                <w:sz w:val="20"/>
                <w:lang w:eastAsia="en-GB"/>
              </w:rPr>
              <w:t>În cazul în care contractul de distribuție este încheiat de către un furnizor pentru alimentarea unor clienți finali conectați în sisteme de distribuție</w:t>
            </w:r>
            <w:r w:rsidRPr="00902624">
              <w:rPr>
                <w:rFonts w:ascii="Times New Roman" w:hAnsi="Times New Roman"/>
                <w:color w:val="000000"/>
                <w:sz w:val="20"/>
                <w:lang w:val="en-US" w:eastAsia="en-GB"/>
              </w:rPr>
              <w:t xml:space="preserve"> </w:t>
            </w:r>
            <w:r w:rsidRPr="00902624">
              <w:rPr>
                <w:rFonts w:ascii="Times New Roman" w:hAnsi="Times New Roman"/>
                <w:color w:val="000000"/>
                <w:sz w:val="20"/>
                <w:lang w:eastAsia="en-GB"/>
              </w:rPr>
              <w:t>operate de alți titulari de licențe de operare, raportarea cantităţii distribuite se realizează distinct pentru fiecare furnizor, pe clasele de consum</w:t>
            </w:r>
            <w:r w:rsidRPr="00902624" w:rsidDel="00BD0F51">
              <w:rPr>
                <w:rFonts w:ascii="Times New Roman" w:hAnsi="Times New Roman"/>
                <w:color w:val="000000"/>
                <w:sz w:val="20"/>
                <w:lang w:eastAsia="en-GB"/>
              </w:rPr>
              <w:t xml:space="preserve"> </w:t>
            </w:r>
            <w:r w:rsidRPr="00902624">
              <w:rPr>
                <w:rFonts w:ascii="Times New Roman" w:hAnsi="Times New Roman"/>
                <w:color w:val="000000"/>
                <w:sz w:val="20"/>
                <w:lang w:eastAsia="en-GB"/>
              </w:rPr>
              <w:t>şi/sau pentru clienţii care beneficiază de tarif de proximitate/tranzit</w:t>
            </w:r>
            <w:r>
              <w:rPr>
                <w:rFonts w:ascii="Times New Roman" w:hAnsi="Times New Roman"/>
                <w:color w:val="000000"/>
                <w:sz w:val="20"/>
                <w:lang w:eastAsia="en-GB"/>
              </w:rPr>
              <w:t>.</w:t>
            </w:r>
          </w:p>
          <w:p w14:paraId="639F7F63" w14:textId="59E19E69" w:rsidR="00902624" w:rsidRPr="0081145A" w:rsidRDefault="00902624" w:rsidP="001A639E">
            <w:pPr>
              <w:pStyle w:val="ListParagraph"/>
              <w:ind w:left="360"/>
              <w:jc w:val="both"/>
              <w:rPr>
                <w:rFonts w:ascii="Times New Roman" w:hAnsi="Times New Roman"/>
                <w:sz w:val="20"/>
                <w:lang w:val="en-GB"/>
              </w:rPr>
            </w:pPr>
          </w:p>
        </w:tc>
      </w:tr>
      <w:tr w:rsidR="00EC6C16" w:rsidRPr="002E63C2" w14:paraId="4553C806" w14:textId="77777777" w:rsidTr="0060176B">
        <w:tc>
          <w:tcPr>
            <w:tcW w:w="817" w:type="dxa"/>
            <w:shd w:val="clear" w:color="auto" w:fill="auto"/>
          </w:tcPr>
          <w:p w14:paraId="41348D67" w14:textId="7118776D" w:rsidR="00EC6C16" w:rsidRDefault="00245C7A" w:rsidP="00245C7A">
            <w:pPr>
              <w:jc w:val="center"/>
              <w:rPr>
                <w:rFonts w:ascii="Times New Roman" w:hAnsi="Times New Roman"/>
                <w:sz w:val="20"/>
                <w:lang w:val="en-GB"/>
              </w:rPr>
            </w:pPr>
            <w:r>
              <w:rPr>
                <w:rFonts w:ascii="Times New Roman" w:hAnsi="Times New Roman"/>
                <w:sz w:val="20"/>
                <w:lang w:val="en-GB"/>
              </w:rPr>
              <w:t>F 7</w:t>
            </w:r>
          </w:p>
        </w:tc>
        <w:tc>
          <w:tcPr>
            <w:tcW w:w="2297" w:type="dxa"/>
            <w:shd w:val="clear" w:color="auto" w:fill="auto"/>
          </w:tcPr>
          <w:p w14:paraId="182186D5" w14:textId="6445817D" w:rsidR="00EC6C16" w:rsidRPr="00322CBB" w:rsidRDefault="00EC6C16" w:rsidP="009716EF">
            <w:pPr>
              <w:jc w:val="both"/>
              <w:rPr>
                <w:rFonts w:ascii="Times New Roman" w:hAnsi="Times New Roman"/>
                <w:sz w:val="20"/>
                <w:lang w:val="en-GB"/>
              </w:rPr>
            </w:pPr>
            <w:r w:rsidRPr="00CE28B8">
              <w:rPr>
                <w:rFonts w:ascii="Times New Roman" w:hAnsi="Times New Roman"/>
                <w:sz w:val="20"/>
                <w:lang w:val="en-GB"/>
              </w:rPr>
              <w:t>Formular privind serviciile de înmagazinare prestate</w:t>
            </w:r>
          </w:p>
        </w:tc>
        <w:tc>
          <w:tcPr>
            <w:tcW w:w="6741" w:type="dxa"/>
            <w:shd w:val="clear" w:color="auto" w:fill="auto"/>
          </w:tcPr>
          <w:p w14:paraId="17A0ADC4" w14:textId="77777777" w:rsidR="00EC6C16" w:rsidRPr="00CE28B8" w:rsidRDefault="00EC6C16" w:rsidP="00EC6C16">
            <w:pPr>
              <w:pStyle w:val="ListParagraph"/>
              <w:numPr>
                <w:ilvl w:val="0"/>
                <w:numId w:val="30"/>
              </w:numPr>
              <w:jc w:val="both"/>
              <w:rPr>
                <w:rFonts w:ascii="Times New Roman" w:hAnsi="Times New Roman"/>
                <w:sz w:val="20"/>
                <w:lang w:val="en-GB"/>
              </w:rPr>
            </w:pPr>
            <w:r w:rsidRPr="00CE28B8">
              <w:rPr>
                <w:rFonts w:ascii="Times New Roman" w:hAnsi="Times New Roman"/>
                <w:sz w:val="20"/>
                <w:lang w:val="en-GB"/>
              </w:rPr>
              <w:t>Se raporteaz</w:t>
            </w:r>
            <w:r w:rsidRPr="00CE28B8">
              <w:rPr>
                <w:rFonts w:ascii="Times New Roman" w:hAnsi="Times New Roman" w:hint="eastAsia"/>
                <w:sz w:val="20"/>
                <w:lang w:val="en-GB"/>
              </w:rPr>
              <w:t>ă</w:t>
            </w:r>
            <w:r w:rsidRPr="00CE28B8">
              <w:rPr>
                <w:rFonts w:ascii="Times New Roman" w:hAnsi="Times New Roman"/>
                <w:sz w:val="20"/>
                <w:lang w:val="en-GB"/>
              </w:rPr>
              <w:t xml:space="preserve"> </w:t>
            </w:r>
            <w:r w:rsidRPr="00CE28B8">
              <w:rPr>
                <w:rFonts w:ascii="Times New Roman" w:hAnsi="Times New Roman"/>
                <w:sz w:val="20"/>
              </w:rPr>
              <w:t>contractele încheiate de OÎ cu beneficiarii depozitului de înmagazinare subterană.</w:t>
            </w:r>
          </w:p>
          <w:p w14:paraId="0A846510" w14:textId="77777777" w:rsidR="00C46174" w:rsidRPr="00C46174" w:rsidRDefault="00EC6C16" w:rsidP="00D6574B">
            <w:pPr>
              <w:pStyle w:val="ListParagraph"/>
              <w:numPr>
                <w:ilvl w:val="0"/>
                <w:numId w:val="30"/>
              </w:numPr>
              <w:ind w:hanging="344"/>
              <w:jc w:val="both"/>
              <w:rPr>
                <w:rFonts w:ascii="Times New Roman" w:hAnsi="Times New Roman"/>
                <w:sz w:val="20"/>
                <w:lang w:val="en-GB"/>
              </w:rPr>
            </w:pPr>
            <w:r w:rsidRPr="00CE28B8">
              <w:rPr>
                <w:rFonts w:ascii="Times New Roman" w:hAnsi="Times New Roman"/>
                <w:sz w:val="20"/>
              </w:rPr>
              <w:t>Pentru fiecare depozit de înmagazinare subterană, operat de titularul licenței de înmagazinare se raporteaz</w:t>
            </w:r>
            <w:r w:rsidRPr="00CE28B8">
              <w:rPr>
                <w:rFonts w:ascii="Times New Roman" w:hAnsi="Times New Roman" w:hint="eastAsia"/>
                <w:sz w:val="20"/>
              </w:rPr>
              <w:t>ă</w:t>
            </w:r>
            <w:r w:rsidRPr="00CE28B8">
              <w:rPr>
                <w:rFonts w:ascii="Times New Roman" w:hAnsi="Times New Roman"/>
                <w:sz w:val="20"/>
              </w:rPr>
              <w:t xml:space="preserve"> următoarele elemente:</w:t>
            </w:r>
            <w:r w:rsidRPr="00CE28B8">
              <w:t xml:space="preserve"> </w:t>
            </w:r>
            <w:r w:rsidRPr="00CE28B8">
              <w:rPr>
                <w:rFonts w:ascii="Times New Roman" w:hAnsi="Times New Roman"/>
                <w:sz w:val="20"/>
              </w:rPr>
              <w:t>num</w:t>
            </w:r>
            <w:r w:rsidRPr="00CE28B8">
              <w:rPr>
                <w:rFonts w:ascii="Times New Roman" w:hAnsi="Times New Roman" w:hint="eastAsia"/>
                <w:sz w:val="20"/>
              </w:rPr>
              <w:t>ă</w:t>
            </w:r>
            <w:r w:rsidRPr="00CE28B8">
              <w:rPr>
                <w:rFonts w:ascii="Times New Roman" w:hAnsi="Times New Roman"/>
                <w:sz w:val="20"/>
              </w:rPr>
              <w:t>rul și data contractului de înmagazinare, denumirea beneficiarului,</w:t>
            </w:r>
            <w:r w:rsidRPr="00CE28B8">
              <w:rPr>
                <w:rFonts w:ascii="Times New Roman" w:hAnsi="Times New Roman"/>
                <w:szCs w:val="24"/>
              </w:rPr>
              <w:t xml:space="preserve"> </w:t>
            </w:r>
            <w:r w:rsidRPr="00CE28B8">
              <w:rPr>
                <w:rFonts w:ascii="Times New Roman" w:hAnsi="Times New Roman"/>
                <w:sz w:val="20"/>
                <w:szCs w:val="24"/>
              </w:rPr>
              <w:t>capacitatea rezervată și cantitatea injectat</w:t>
            </w:r>
            <w:r w:rsidRPr="00CE28B8">
              <w:rPr>
                <w:rFonts w:ascii="Times New Roman" w:hAnsi="Times New Roman" w:hint="eastAsia"/>
                <w:sz w:val="20"/>
                <w:szCs w:val="24"/>
              </w:rPr>
              <w:t>ă</w:t>
            </w:r>
            <w:r w:rsidRPr="00CE28B8">
              <w:rPr>
                <w:rFonts w:ascii="Times New Roman" w:hAnsi="Times New Roman"/>
                <w:sz w:val="20"/>
                <w:szCs w:val="24"/>
              </w:rPr>
              <w:t>, cantitatea extras</w:t>
            </w:r>
            <w:r w:rsidRPr="00CE28B8">
              <w:rPr>
                <w:rFonts w:ascii="Times New Roman" w:hAnsi="Times New Roman" w:hint="eastAsia"/>
                <w:sz w:val="20"/>
                <w:szCs w:val="24"/>
              </w:rPr>
              <w:t>ă</w:t>
            </w:r>
            <w:r w:rsidRPr="00CE28B8">
              <w:rPr>
                <w:rFonts w:ascii="Times New Roman" w:hAnsi="Times New Roman"/>
                <w:sz w:val="20"/>
                <w:szCs w:val="24"/>
              </w:rPr>
              <w:t>, schimburi cantit</w:t>
            </w:r>
            <w:r w:rsidRPr="00CE28B8">
              <w:rPr>
                <w:rFonts w:ascii="Times New Roman" w:hAnsi="Times New Roman" w:hint="eastAsia"/>
                <w:sz w:val="20"/>
                <w:szCs w:val="24"/>
              </w:rPr>
              <w:t>ă</w:t>
            </w:r>
            <w:r w:rsidRPr="00CE28B8">
              <w:rPr>
                <w:rFonts w:ascii="Times New Roman" w:hAnsi="Times New Roman"/>
                <w:sz w:val="20"/>
                <w:szCs w:val="24"/>
              </w:rPr>
              <w:t>ți de gaze înmagazinate de c</w:t>
            </w:r>
            <w:r w:rsidRPr="00CE28B8">
              <w:rPr>
                <w:rFonts w:ascii="Times New Roman" w:hAnsi="Times New Roman" w:hint="eastAsia"/>
                <w:sz w:val="20"/>
                <w:szCs w:val="24"/>
              </w:rPr>
              <w:t>ă</w:t>
            </w:r>
            <w:r w:rsidRPr="00CE28B8">
              <w:rPr>
                <w:rFonts w:ascii="Times New Roman" w:hAnsi="Times New Roman"/>
                <w:sz w:val="20"/>
                <w:szCs w:val="24"/>
              </w:rPr>
              <w:t>tre un beneficiar și</w:t>
            </w:r>
            <w:r w:rsidRPr="00CE28B8">
              <w:t xml:space="preserve"> </w:t>
            </w:r>
            <w:r w:rsidRPr="00CE28B8">
              <w:rPr>
                <w:rFonts w:ascii="Times New Roman" w:hAnsi="Times New Roman"/>
                <w:sz w:val="20"/>
                <w:szCs w:val="24"/>
              </w:rPr>
              <w:t>stocul deținut la începutul/ sfârșitul lunii de raportare de fiecare beneficiar, exprimat</w:t>
            </w:r>
            <w:r w:rsidRPr="00CE28B8">
              <w:rPr>
                <w:rFonts w:ascii="Times New Roman" w:hAnsi="Times New Roman" w:hint="eastAsia"/>
                <w:sz w:val="20"/>
                <w:szCs w:val="24"/>
              </w:rPr>
              <w:t>e</w:t>
            </w:r>
            <w:r w:rsidRPr="00CE28B8">
              <w:rPr>
                <w:rFonts w:ascii="Times New Roman" w:hAnsi="Times New Roman"/>
                <w:sz w:val="20"/>
                <w:szCs w:val="24"/>
              </w:rPr>
              <w:t xml:space="preserve"> în mii mc și MWh, după caz.</w:t>
            </w:r>
          </w:p>
          <w:p w14:paraId="219AAD19" w14:textId="53691B1E" w:rsidR="00C46174" w:rsidRPr="00C46174" w:rsidRDefault="00C46174" w:rsidP="00C46174">
            <w:pPr>
              <w:pStyle w:val="ListParagraph"/>
              <w:numPr>
                <w:ilvl w:val="0"/>
                <w:numId w:val="30"/>
              </w:numPr>
              <w:jc w:val="both"/>
              <w:rPr>
                <w:rFonts w:ascii="Times New Roman" w:hAnsi="Times New Roman"/>
                <w:sz w:val="20"/>
                <w:lang w:val="en-GB"/>
              </w:rPr>
            </w:pPr>
            <w:r w:rsidRPr="00C46174">
              <w:rPr>
                <w:rFonts w:ascii="Times New Roman" w:hAnsi="Times New Roman"/>
                <w:color w:val="000000"/>
                <w:sz w:val="20"/>
                <w:lang w:val="en-GB" w:eastAsia="en-GB"/>
              </w:rPr>
              <w:t>Capacităţile rezervate vor fi exprimate în mii mc/ciclu de depozitare şi în MWh/ciclu de depozitare, iar cantităţile înmagazinate vor fi exprimate în mii mc şi în MWh</w:t>
            </w:r>
            <w:r>
              <w:rPr>
                <w:rFonts w:ascii="Times New Roman" w:hAnsi="Times New Roman"/>
                <w:color w:val="000000"/>
                <w:sz w:val="20"/>
                <w:lang w:val="en-GB" w:eastAsia="en-GB"/>
              </w:rPr>
              <w:t>.</w:t>
            </w:r>
          </w:p>
          <w:p w14:paraId="593E47C2" w14:textId="2B589F92" w:rsidR="00C46174" w:rsidRPr="00C46174" w:rsidRDefault="00C46174" w:rsidP="00C46174">
            <w:pPr>
              <w:jc w:val="both"/>
              <w:rPr>
                <w:rFonts w:ascii="Times New Roman" w:hAnsi="Times New Roman"/>
                <w:sz w:val="20"/>
                <w:lang w:val="en-GB"/>
              </w:rPr>
            </w:pPr>
          </w:p>
        </w:tc>
      </w:tr>
      <w:tr w:rsidR="00387F61" w:rsidRPr="002E63C2" w14:paraId="198F87CD" w14:textId="77777777" w:rsidTr="00387F61">
        <w:tc>
          <w:tcPr>
            <w:tcW w:w="817" w:type="dxa"/>
            <w:tcBorders>
              <w:top w:val="single" w:sz="4" w:space="0" w:color="auto"/>
              <w:left w:val="single" w:sz="4" w:space="0" w:color="auto"/>
              <w:bottom w:val="single" w:sz="4" w:space="0" w:color="auto"/>
              <w:right w:val="single" w:sz="4" w:space="0" w:color="auto"/>
            </w:tcBorders>
            <w:shd w:val="clear" w:color="auto" w:fill="auto"/>
          </w:tcPr>
          <w:p w14:paraId="27234C70" w14:textId="77777777" w:rsidR="00387F61" w:rsidRPr="001E0373" w:rsidRDefault="00387F61" w:rsidP="00387F61">
            <w:pPr>
              <w:jc w:val="center"/>
              <w:rPr>
                <w:rFonts w:ascii="Times New Roman" w:hAnsi="Times New Roman"/>
                <w:sz w:val="20"/>
                <w:lang w:val="en-GB"/>
              </w:rPr>
            </w:pPr>
            <w:r w:rsidRPr="001E0373">
              <w:rPr>
                <w:rFonts w:ascii="Times New Roman" w:hAnsi="Times New Roman"/>
                <w:sz w:val="20"/>
                <w:lang w:val="en-GB"/>
              </w:rPr>
              <w:lastRenderedPageBreak/>
              <w:t>F8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03828A7" w14:textId="77777777" w:rsidR="00387F61" w:rsidRPr="001E0373" w:rsidRDefault="00387F61" w:rsidP="00C83921">
            <w:pPr>
              <w:jc w:val="both"/>
              <w:rPr>
                <w:rFonts w:ascii="Times New Roman" w:hAnsi="Times New Roman"/>
                <w:sz w:val="20"/>
                <w:lang w:val="en-GB"/>
              </w:rPr>
            </w:pPr>
            <w:r w:rsidRPr="001E0373">
              <w:rPr>
                <w:rFonts w:ascii="Times New Roman" w:hAnsi="Times New Roman"/>
                <w:sz w:val="20"/>
                <w:lang w:val="en-GB"/>
              </w:rPr>
              <w:t>Formular privind serviciile de transport prestate</w:t>
            </w:r>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557C387A" w14:textId="4418850C" w:rsidR="00387F61" w:rsidRPr="00387F61" w:rsidRDefault="00387F61" w:rsidP="00387F61">
            <w:pPr>
              <w:pStyle w:val="ListParagraph"/>
              <w:ind w:left="106"/>
              <w:jc w:val="both"/>
              <w:rPr>
                <w:rFonts w:ascii="Times New Roman" w:hAnsi="Times New Roman"/>
                <w:sz w:val="20"/>
              </w:rPr>
            </w:pPr>
            <w:r w:rsidRPr="00387F61">
              <w:rPr>
                <w:rFonts w:ascii="Times New Roman" w:hAnsi="Times New Roman"/>
                <w:sz w:val="20"/>
              </w:rPr>
              <w:t>S</w:t>
            </w:r>
            <w:r>
              <w:rPr>
                <w:rFonts w:ascii="Times New Roman" w:hAnsi="Times New Roman"/>
                <w:sz w:val="20"/>
              </w:rPr>
              <w:t>e</w:t>
            </w:r>
            <w:r w:rsidRPr="00387F61">
              <w:rPr>
                <w:rFonts w:ascii="Times New Roman" w:hAnsi="Times New Roman"/>
                <w:sz w:val="20"/>
              </w:rPr>
              <w:t xml:space="preserve"> raporteaz</w:t>
            </w:r>
            <w:r>
              <w:rPr>
                <w:rFonts w:ascii="Times New Roman" w:hAnsi="Times New Roman"/>
                <w:sz w:val="20"/>
              </w:rPr>
              <w:t xml:space="preserve">ă </w:t>
            </w:r>
            <w:r w:rsidRPr="00387F61">
              <w:rPr>
                <w:rFonts w:ascii="Times New Roman" w:hAnsi="Times New Roman"/>
                <w:sz w:val="20"/>
              </w:rPr>
              <w:t>capacitatea rezervată pe perioade de timp, cantitatea de gaze naturale transportată prin SNT/către sistemele de distribuție, valoarea prestației corespunzătoare fiecărui tip de serviciu realizat.în baza contract</w:t>
            </w:r>
            <w:r>
              <w:rPr>
                <w:rFonts w:ascii="Times New Roman" w:hAnsi="Times New Roman"/>
                <w:sz w:val="20"/>
              </w:rPr>
              <w:t>u</w:t>
            </w:r>
            <w:r w:rsidRPr="00387F61">
              <w:rPr>
                <w:rFonts w:ascii="Times New Roman" w:hAnsi="Times New Roman"/>
                <w:sz w:val="20"/>
              </w:rPr>
              <w:t>lui de transport încheiat de OTS cu fiecare UR</w:t>
            </w:r>
            <w:r>
              <w:rPr>
                <w:rFonts w:ascii="Times New Roman" w:hAnsi="Times New Roman"/>
                <w:sz w:val="20"/>
              </w:rPr>
              <w:t>, cu detalierea mărimilor raportate pe punctele/grupurile de puncte de intrare/ieșire în/din SNT și cu precizarea</w:t>
            </w:r>
            <w:r w:rsidRPr="00387F61">
              <w:rPr>
                <w:rFonts w:ascii="Times New Roman" w:hAnsi="Times New Roman"/>
                <w:sz w:val="20"/>
              </w:rPr>
              <w:t xml:space="preserve"> elementel</w:t>
            </w:r>
            <w:r>
              <w:rPr>
                <w:rFonts w:ascii="Times New Roman" w:hAnsi="Times New Roman"/>
                <w:sz w:val="20"/>
              </w:rPr>
              <w:t>or</w:t>
            </w:r>
            <w:r w:rsidRPr="00387F61">
              <w:rPr>
                <w:rFonts w:ascii="Times New Roman" w:hAnsi="Times New Roman"/>
                <w:sz w:val="20"/>
              </w:rPr>
              <w:t xml:space="preserve"> de identificare a </w:t>
            </w:r>
            <w:r>
              <w:rPr>
                <w:rFonts w:ascii="Times New Roman" w:hAnsi="Times New Roman"/>
                <w:sz w:val="20"/>
              </w:rPr>
              <w:t xml:space="preserve">fiecărui </w:t>
            </w:r>
            <w:r w:rsidRPr="00387F61">
              <w:rPr>
                <w:rFonts w:ascii="Times New Roman" w:hAnsi="Times New Roman"/>
                <w:sz w:val="20"/>
              </w:rPr>
              <w:t xml:space="preserve">contract, </w:t>
            </w:r>
          </w:p>
        </w:tc>
      </w:tr>
      <w:tr w:rsidR="0039709D" w:rsidRPr="002E63C2" w14:paraId="2758C7CA" w14:textId="77777777" w:rsidTr="0060176B">
        <w:tc>
          <w:tcPr>
            <w:tcW w:w="817" w:type="dxa"/>
            <w:shd w:val="clear" w:color="auto" w:fill="auto"/>
          </w:tcPr>
          <w:p w14:paraId="4D5A5190" w14:textId="2C52042B" w:rsidR="0039709D" w:rsidRPr="009D357D" w:rsidRDefault="00524423" w:rsidP="00387F61">
            <w:pPr>
              <w:jc w:val="center"/>
              <w:rPr>
                <w:rFonts w:ascii="Times New Roman" w:hAnsi="Times New Roman"/>
                <w:sz w:val="20"/>
                <w:lang w:val="en-GB"/>
              </w:rPr>
            </w:pPr>
            <w:r>
              <w:rPr>
                <w:rFonts w:ascii="Times New Roman" w:hAnsi="Times New Roman"/>
                <w:sz w:val="20"/>
                <w:lang w:val="en-GB"/>
              </w:rPr>
              <w:t xml:space="preserve">F </w:t>
            </w:r>
            <w:r w:rsidR="00387F61">
              <w:rPr>
                <w:rFonts w:ascii="Times New Roman" w:hAnsi="Times New Roman"/>
                <w:sz w:val="20"/>
                <w:lang w:val="en-GB"/>
              </w:rPr>
              <w:t>9</w:t>
            </w:r>
          </w:p>
        </w:tc>
        <w:tc>
          <w:tcPr>
            <w:tcW w:w="2297" w:type="dxa"/>
            <w:shd w:val="clear" w:color="auto" w:fill="auto"/>
          </w:tcPr>
          <w:p w14:paraId="1CF7CFFD" w14:textId="762AF42D" w:rsidR="0039709D" w:rsidRPr="009D357D" w:rsidRDefault="009A020F" w:rsidP="009716EF">
            <w:pPr>
              <w:jc w:val="both"/>
              <w:rPr>
                <w:rFonts w:ascii="Times New Roman" w:hAnsi="Times New Roman"/>
                <w:sz w:val="20"/>
                <w:lang w:val="en-GB"/>
              </w:rPr>
            </w:pPr>
            <w:r w:rsidRPr="009A020F">
              <w:rPr>
                <w:rFonts w:ascii="Times New Roman" w:hAnsi="Times New Roman"/>
                <w:sz w:val="20"/>
                <w:lang w:val="en-GB"/>
              </w:rPr>
              <w:t>Formular privind bilanțul lunar surse-consumuri</w:t>
            </w:r>
          </w:p>
        </w:tc>
        <w:tc>
          <w:tcPr>
            <w:tcW w:w="6741" w:type="dxa"/>
            <w:shd w:val="clear" w:color="auto" w:fill="auto"/>
          </w:tcPr>
          <w:p w14:paraId="69F2EC1B" w14:textId="7263E500" w:rsidR="0039709D" w:rsidRPr="006A6AD7" w:rsidRDefault="00121605" w:rsidP="00471DE5">
            <w:pPr>
              <w:pStyle w:val="ListParagraph"/>
              <w:ind w:left="106"/>
              <w:jc w:val="both"/>
              <w:rPr>
                <w:rFonts w:ascii="Times New Roman" w:hAnsi="Times New Roman"/>
                <w:sz w:val="20"/>
                <w:lang w:val="en-GB"/>
              </w:rPr>
            </w:pPr>
            <w:r w:rsidRPr="006A6AD7">
              <w:rPr>
                <w:rFonts w:ascii="Times New Roman" w:hAnsi="Times New Roman"/>
                <w:sz w:val="20"/>
              </w:rPr>
              <w:t>Se raportează cantitățile de gaze naturale privind: producția națională</w:t>
            </w:r>
            <w:r w:rsidR="001A6D0C" w:rsidRPr="006A6AD7">
              <w:rPr>
                <w:rFonts w:ascii="Times New Roman" w:hAnsi="Times New Roman"/>
                <w:sz w:val="20"/>
              </w:rPr>
              <w:t>- defalcat pe fiecare producator</w:t>
            </w:r>
            <w:r w:rsidRPr="006A6AD7">
              <w:rPr>
                <w:rFonts w:ascii="Times New Roman" w:hAnsi="Times New Roman"/>
                <w:sz w:val="20"/>
              </w:rPr>
              <w:t>, importul curent</w:t>
            </w:r>
            <w:r w:rsidR="00540EF3" w:rsidRPr="006A6AD7">
              <w:rPr>
                <w:rFonts w:ascii="Times New Roman" w:hAnsi="Times New Roman"/>
                <w:sz w:val="20"/>
              </w:rPr>
              <w:t xml:space="preserve"> – defalcat pe </w:t>
            </w:r>
            <w:r w:rsidR="006A6AD7" w:rsidRPr="006A6AD7">
              <w:rPr>
                <w:rFonts w:ascii="Times New Roman" w:hAnsi="Times New Roman"/>
                <w:sz w:val="20"/>
              </w:rPr>
              <w:t>puncte de interconectare, vanzator si cumparator</w:t>
            </w:r>
            <w:r w:rsidRPr="006A6AD7">
              <w:rPr>
                <w:rFonts w:ascii="Times New Roman" w:hAnsi="Times New Roman"/>
                <w:sz w:val="20"/>
              </w:rPr>
              <w:t>, exportul</w:t>
            </w:r>
            <w:r w:rsidR="006A6AD7" w:rsidRPr="006A6AD7">
              <w:rPr>
                <w:rFonts w:ascii="Times New Roman" w:hAnsi="Times New Roman"/>
                <w:sz w:val="20"/>
              </w:rPr>
              <w:t xml:space="preserve"> - defalcat pe puncte de interconectare, vanzator si cumparator</w:t>
            </w:r>
            <w:r w:rsidRPr="006A6AD7">
              <w:rPr>
                <w:rFonts w:ascii="Times New Roman" w:hAnsi="Times New Roman"/>
                <w:sz w:val="20"/>
              </w:rPr>
              <w:t>, înmagazinarea</w:t>
            </w:r>
            <w:r w:rsidR="006A6AD7" w:rsidRPr="006A6AD7">
              <w:rPr>
                <w:rFonts w:ascii="Times New Roman" w:hAnsi="Times New Roman"/>
                <w:sz w:val="20"/>
              </w:rPr>
              <w:t xml:space="preserve"> – inj</w:t>
            </w:r>
            <w:r w:rsidR="003C458C">
              <w:rPr>
                <w:rFonts w:ascii="Times New Roman" w:hAnsi="Times New Roman"/>
                <w:sz w:val="20"/>
              </w:rPr>
              <w:t>e</w:t>
            </w:r>
            <w:r w:rsidR="006A6AD7" w:rsidRPr="006A6AD7">
              <w:rPr>
                <w:rFonts w:ascii="Times New Roman" w:hAnsi="Times New Roman"/>
                <w:sz w:val="20"/>
              </w:rPr>
              <w:t>ctia/ extractia in functie de structura gazului, evidentiat pe fiecare operator economic, precum si stocurile detinute in depo</w:t>
            </w:r>
            <w:r w:rsidR="00842386">
              <w:rPr>
                <w:rFonts w:ascii="Times New Roman" w:hAnsi="Times New Roman"/>
                <w:sz w:val="20"/>
              </w:rPr>
              <w:t>z</w:t>
            </w:r>
            <w:r w:rsidR="006A6AD7" w:rsidRPr="006A6AD7">
              <w:rPr>
                <w:rFonts w:ascii="Times New Roman" w:hAnsi="Times New Roman"/>
                <w:sz w:val="20"/>
              </w:rPr>
              <w:t>itele de inmagazinare</w:t>
            </w:r>
            <w:r w:rsidRPr="006A6AD7">
              <w:rPr>
                <w:rFonts w:ascii="Times New Roman" w:hAnsi="Times New Roman"/>
                <w:sz w:val="20"/>
              </w:rPr>
              <w:t>, consumul național</w:t>
            </w:r>
            <w:r w:rsidR="006A6AD7" w:rsidRPr="006A6AD7">
              <w:rPr>
                <w:rFonts w:ascii="Times New Roman" w:hAnsi="Times New Roman"/>
                <w:sz w:val="20"/>
              </w:rPr>
              <w:t xml:space="preserve"> – defalcat pe fiecare operator economic</w:t>
            </w:r>
            <w:r w:rsidRPr="006A6AD7">
              <w:rPr>
                <w:rFonts w:ascii="Times New Roman" w:hAnsi="Times New Roman"/>
                <w:sz w:val="20"/>
              </w:rPr>
              <w:t>, dezechilibrele UR și</w:t>
            </w:r>
            <w:r w:rsidRPr="006A6AD7">
              <w:rPr>
                <w:rFonts w:ascii="Times New Roman" w:eastAsia="Calibri" w:hAnsi="Times New Roman"/>
                <w:i/>
                <w:szCs w:val="24"/>
              </w:rPr>
              <w:t xml:space="preserve"> </w:t>
            </w:r>
            <w:r w:rsidRPr="006A6AD7">
              <w:rPr>
                <w:rFonts w:ascii="Times New Roman" w:hAnsi="Times New Roman"/>
                <w:sz w:val="20"/>
              </w:rPr>
              <w:t>diferenţele dintre alocări şi cantităţile de gaze naturale distribuite</w:t>
            </w:r>
            <w:r w:rsidR="006A6AD7" w:rsidRPr="006A6AD7">
              <w:rPr>
                <w:rFonts w:ascii="Times New Roman" w:hAnsi="Times New Roman"/>
                <w:sz w:val="20"/>
              </w:rPr>
              <w:t xml:space="preserve"> – defalcat pe fiecare UR</w:t>
            </w:r>
            <w:r w:rsidRPr="006A6AD7">
              <w:rPr>
                <w:rFonts w:ascii="Times New Roman" w:hAnsi="Times New Roman"/>
                <w:sz w:val="20"/>
              </w:rPr>
              <w:t>.</w:t>
            </w:r>
          </w:p>
        </w:tc>
      </w:tr>
      <w:tr w:rsidR="002E6FA1" w:rsidRPr="002E63C2" w14:paraId="682E4B53" w14:textId="77777777" w:rsidTr="0060176B">
        <w:tc>
          <w:tcPr>
            <w:tcW w:w="817" w:type="dxa"/>
            <w:shd w:val="clear" w:color="auto" w:fill="auto"/>
          </w:tcPr>
          <w:p w14:paraId="5166E349" w14:textId="6224E25C" w:rsidR="002E6FA1" w:rsidRDefault="002E6FA1" w:rsidP="00387F61">
            <w:pPr>
              <w:jc w:val="center"/>
              <w:rPr>
                <w:rFonts w:ascii="Times New Roman" w:hAnsi="Times New Roman"/>
                <w:sz w:val="20"/>
                <w:lang w:val="en-GB"/>
              </w:rPr>
            </w:pPr>
            <w:r>
              <w:rPr>
                <w:rFonts w:ascii="Times New Roman" w:hAnsi="Times New Roman"/>
                <w:sz w:val="20"/>
                <w:lang w:val="en-GB"/>
              </w:rPr>
              <w:t xml:space="preserve">F </w:t>
            </w:r>
            <w:r w:rsidR="00387F61">
              <w:rPr>
                <w:rFonts w:ascii="Times New Roman" w:hAnsi="Times New Roman"/>
                <w:sz w:val="20"/>
                <w:lang w:val="en-GB"/>
              </w:rPr>
              <w:t>10</w:t>
            </w:r>
          </w:p>
        </w:tc>
        <w:tc>
          <w:tcPr>
            <w:tcW w:w="2297" w:type="dxa"/>
            <w:shd w:val="clear" w:color="auto" w:fill="auto"/>
          </w:tcPr>
          <w:p w14:paraId="732A476D" w14:textId="482348A2" w:rsidR="002E6FA1" w:rsidRPr="00A91526" w:rsidRDefault="00932B3E" w:rsidP="009716EF">
            <w:pPr>
              <w:jc w:val="both"/>
              <w:rPr>
                <w:rFonts w:ascii="Times New Roman" w:hAnsi="Times New Roman"/>
                <w:sz w:val="20"/>
                <w:highlight w:val="yellow"/>
                <w:lang w:val="en-GB"/>
              </w:rPr>
            </w:pPr>
            <w:bookmarkStart w:id="0" w:name="_GoBack"/>
            <w:r>
              <w:rPr>
                <w:rFonts w:ascii="Times New Roman" w:hAnsi="Times New Roman"/>
                <w:sz w:val="20"/>
                <w:lang w:val="en-GB"/>
              </w:rPr>
              <w:t>Formular privind r</w:t>
            </w:r>
            <w:r w:rsidR="002E6FA1" w:rsidRPr="00CB0FD8">
              <w:rPr>
                <w:rFonts w:ascii="Times New Roman" w:hAnsi="Times New Roman"/>
                <w:sz w:val="20"/>
                <w:lang w:val="en-GB"/>
              </w:rPr>
              <w:t>aportări</w:t>
            </w:r>
            <w:r w:rsidR="00365F8E">
              <w:rPr>
                <w:rFonts w:ascii="Times New Roman" w:hAnsi="Times New Roman"/>
                <w:sz w:val="20"/>
                <w:lang w:val="en-GB"/>
              </w:rPr>
              <w:t>le</w:t>
            </w:r>
            <w:r w:rsidR="002E6FA1" w:rsidRPr="00CB0FD8">
              <w:rPr>
                <w:rFonts w:ascii="Times New Roman" w:hAnsi="Times New Roman"/>
                <w:sz w:val="20"/>
                <w:lang w:val="en-GB"/>
              </w:rPr>
              <w:t xml:space="preserve"> zilnice</w:t>
            </w:r>
            <w:bookmarkEnd w:id="0"/>
          </w:p>
        </w:tc>
        <w:tc>
          <w:tcPr>
            <w:tcW w:w="6741" w:type="dxa"/>
            <w:shd w:val="clear" w:color="auto" w:fill="auto"/>
          </w:tcPr>
          <w:p w14:paraId="38030D9E" w14:textId="4134DBA6" w:rsidR="002E6FA1" w:rsidRPr="008D4B69" w:rsidRDefault="00CB0FD8" w:rsidP="00CB0FD8">
            <w:pPr>
              <w:pStyle w:val="ListParagraph"/>
              <w:ind w:left="106"/>
              <w:jc w:val="both"/>
              <w:rPr>
                <w:rFonts w:ascii="Times New Roman" w:hAnsi="Times New Roman"/>
                <w:sz w:val="20"/>
                <w:lang w:val="en-GB"/>
              </w:rPr>
            </w:pPr>
            <w:r w:rsidRPr="0050040F">
              <w:rPr>
                <w:rFonts w:ascii="Times New Roman" w:hAnsi="Times New Roman"/>
                <w:sz w:val="20"/>
              </w:rPr>
              <w:t>Se raportează informati</w:t>
            </w:r>
            <w:r w:rsidR="00835236">
              <w:rPr>
                <w:rFonts w:ascii="Times New Roman" w:hAnsi="Times New Roman"/>
                <w:sz w:val="20"/>
              </w:rPr>
              <w:t>i</w:t>
            </w:r>
            <w:r w:rsidRPr="0050040F">
              <w:rPr>
                <w:rFonts w:ascii="Times New Roman" w:hAnsi="Times New Roman"/>
                <w:sz w:val="20"/>
              </w:rPr>
              <w:t xml:space="preserve"> zilnice referitoare la cantitățile de gaze naturale privind productia de gaze naturale, import curent, export, inmagazinare gaze naturale (injectie, extractie), stocul de gaze naturale din depozitele din inmagazinare, precum si consumul national</w:t>
            </w:r>
            <w:r>
              <w:rPr>
                <w:rFonts w:ascii="Times New Roman" w:hAnsi="Times New Roman"/>
                <w:sz w:val="20"/>
              </w:rPr>
              <w:t>, reprezentand Raportul surse parametri sistem gaze naturale</w:t>
            </w:r>
            <w:r w:rsidRPr="0050040F">
              <w:rPr>
                <w:rFonts w:ascii="Times New Roman" w:hAnsi="Times New Roman"/>
                <w:sz w:val="20"/>
              </w:rPr>
              <w:t>.</w:t>
            </w:r>
            <w:r>
              <w:rPr>
                <w:rFonts w:ascii="Times New Roman" w:hAnsi="Times New Roman"/>
                <w:sz w:val="20"/>
              </w:rPr>
              <w:t xml:space="preserve"> Cantitatile sunt exprimate in mil. mc.</w:t>
            </w:r>
          </w:p>
        </w:tc>
      </w:tr>
      <w:tr w:rsidR="00AC150E" w:rsidRPr="002E63C2" w14:paraId="441F7C8B" w14:textId="77777777" w:rsidTr="0060176B">
        <w:tc>
          <w:tcPr>
            <w:tcW w:w="817" w:type="dxa"/>
            <w:shd w:val="clear" w:color="auto" w:fill="auto"/>
          </w:tcPr>
          <w:p w14:paraId="66590608" w14:textId="51A58F6A" w:rsidR="00AC150E" w:rsidRPr="00797143" w:rsidRDefault="00EF4BEF" w:rsidP="00387F61">
            <w:pPr>
              <w:jc w:val="center"/>
              <w:rPr>
                <w:rFonts w:ascii="Times New Roman" w:hAnsi="Times New Roman"/>
                <w:sz w:val="20"/>
                <w:lang w:val="en-GB"/>
              </w:rPr>
            </w:pPr>
            <w:r>
              <w:rPr>
                <w:rFonts w:ascii="Times New Roman" w:hAnsi="Times New Roman"/>
                <w:sz w:val="20"/>
                <w:lang w:val="en-GB"/>
              </w:rPr>
              <w:t>F 1</w:t>
            </w:r>
            <w:r w:rsidR="00387F61">
              <w:rPr>
                <w:rFonts w:ascii="Times New Roman" w:hAnsi="Times New Roman"/>
                <w:sz w:val="20"/>
                <w:lang w:val="en-GB"/>
              </w:rPr>
              <w:t>1</w:t>
            </w:r>
          </w:p>
        </w:tc>
        <w:tc>
          <w:tcPr>
            <w:tcW w:w="2297" w:type="dxa"/>
            <w:shd w:val="clear" w:color="auto" w:fill="auto"/>
          </w:tcPr>
          <w:p w14:paraId="0E70B12C" w14:textId="77777777" w:rsidR="00365F8E" w:rsidRDefault="00365F8E" w:rsidP="00AC150E">
            <w:pPr>
              <w:jc w:val="both"/>
              <w:rPr>
                <w:rFonts w:ascii="Times New Roman" w:hAnsi="Times New Roman"/>
                <w:sz w:val="20"/>
                <w:lang w:val="en-GB"/>
              </w:rPr>
            </w:pPr>
            <w:r w:rsidRPr="00365F8E">
              <w:rPr>
                <w:rFonts w:ascii="Times New Roman" w:hAnsi="Times New Roman"/>
                <w:sz w:val="20"/>
                <w:lang w:val="en-GB"/>
              </w:rPr>
              <w:t>Formular</w:t>
            </w:r>
            <w:r>
              <w:rPr>
                <w:rFonts w:ascii="Times New Roman" w:hAnsi="Times New Roman"/>
                <w:sz w:val="20"/>
                <w:lang w:val="en-GB"/>
              </w:rPr>
              <w:t xml:space="preserve"> </w:t>
            </w:r>
            <w:r w:rsidRPr="00365F8E">
              <w:rPr>
                <w:rFonts w:ascii="Times New Roman" w:hAnsi="Times New Roman"/>
                <w:sz w:val="20"/>
                <w:lang w:val="en-GB"/>
              </w:rPr>
              <w:t xml:space="preserve">privind </w:t>
            </w:r>
            <w:r>
              <w:rPr>
                <w:rFonts w:ascii="Times New Roman" w:hAnsi="Times New Roman"/>
                <w:sz w:val="20"/>
                <w:lang w:val="en-GB"/>
              </w:rPr>
              <w:t>activitatea pe platformele administrate de OPGN</w:t>
            </w:r>
          </w:p>
          <w:p w14:paraId="0049586C" w14:textId="7D430055" w:rsidR="00AC150E" w:rsidRDefault="00365F8E" w:rsidP="00AC150E">
            <w:pPr>
              <w:jc w:val="both"/>
              <w:rPr>
                <w:rFonts w:ascii="Times New Roman" w:hAnsi="Times New Roman"/>
                <w:sz w:val="20"/>
                <w:lang w:val="en-GB"/>
              </w:rPr>
            </w:pPr>
            <w:r w:rsidRPr="00365F8E">
              <w:rPr>
                <w:rFonts w:ascii="Times New Roman" w:hAnsi="Times New Roman"/>
                <w:sz w:val="20"/>
                <w:lang w:val="en-GB"/>
              </w:rPr>
              <w:t xml:space="preserve"> </w:t>
            </w:r>
          </w:p>
        </w:tc>
        <w:tc>
          <w:tcPr>
            <w:tcW w:w="6741" w:type="dxa"/>
            <w:shd w:val="clear" w:color="auto" w:fill="auto"/>
          </w:tcPr>
          <w:p w14:paraId="437635DB" w14:textId="1A1961B2" w:rsidR="00F55916" w:rsidRPr="00F55916" w:rsidRDefault="00F55916" w:rsidP="009C781E">
            <w:pPr>
              <w:pStyle w:val="ListParagraph"/>
              <w:numPr>
                <w:ilvl w:val="0"/>
                <w:numId w:val="36"/>
              </w:numPr>
              <w:jc w:val="both"/>
              <w:rPr>
                <w:rFonts w:ascii="Times New Roman" w:hAnsi="Times New Roman"/>
                <w:sz w:val="20"/>
                <w:lang w:val="en-GB"/>
              </w:rPr>
            </w:pPr>
            <w:r w:rsidRPr="00B7700C">
              <w:rPr>
                <w:rFonts w:ascii="Times New Roman" w:hAnsi="Times New Roman"/>
                <w:sz w:val="20"/>
                <w:lang w:val="en-GB"/>
              </w:rPr>
              <w:t>Se completează tabel</w:t>
            </w:r>
            <w:r w:rsidR="00040459">
              <w:rPr>
                <w:rFonts w:ascii="Times New Roman" w:hAnsi="Times New Roman"/>
                <w:sz w:val="20"/>
                <w:lang w:val="en-GB"/>
              </w:rPr>
              <w:t>ul</w:t>
            </w:r>
            <w:r w:rsidRPr="00B7700C">
              <w:rPr>
                <w:rFonts w:ascii="Times New Roman" w:hAnsi="Times New Roman"/>
                <w:sz w:val="20"/>
                <w:lang w:val="en-GB"/>
              </w:rPr>
              <w:t xml:space="preserve">, din cadrul formularului, </w:t>
            </w:r>
            <w:r w:rsidRPr="007A1BBF">
              <w:rPr>
                <w:rFonts w:ascii="Times New Roman" w:hAnsi="Times New Roman"/>
                <w:sz w:val="20"/>
                <w:lang w:val="en-GB"/>
              </w:rPr>
              <w:t>în funcție de piața/platforma</w:t>
            </w:r>
            <w:r w:rsidRPr="00B7700C">
              <w:rPr>
                <w:rFonts w:ascii="Times New Roman" w:hAnsi="Times New Roman"/>
                <w:sz w:val="20"/>
                <w:lang w:val="en-GB"/>
              </w:rPr>
              <w:t xml:space="preserve"> pe care s-au inițiat </w:t>
            </w:r>
            <w:r w:rsidRPr="00B7700C">
              <w:rPr>
                <w:rFonts w:ascii="Times New Roman" w:hAnsi="Times New Roman"/>
                <w:b/>
                <w:sz w:val="20"/>
                <w:lang w:val="en-GB"/>
              </w:rPr>
              <w:t>ofertele</w:t>
            </w:r>
            <w:r w:rsidRPr="00B7700C">
              <w:rPr>
                <w:rFonts w:ascii="Times New Roman" w:hAnsi="Times New Roman"/>
                <w:sz w:val="20"/>
                <w:lang w:val="en-GB"/>
              </w:rPr>
              <w:t xml:space="preserve"> pentru </w:t>
            </w:r>
            <w:r w:rsidRPr="00B7700C">
              <w:rPr>
                <w:rFonts w:ascii="Times New Roman" w:hAnsi="Times New Roman"/>
                <w:b/>
                <w:sz w:val="20"/>
                <w:lang w:val="en-GB"/>
              </w:rPr>
              <w:t>produsele standardizate</w:t>
            </w:r>
            <w:r>
              <w:rPr>
                <w:rFonts w:ascii="Times New Roman" w:hAnsi="Times New Roman"/>
                <w:b/>
                <w:sz w:val="20"/>
                <w:lang w:val="en-GB"/>
              </w:rPr>
              <w:t xml:space="preserve"> </w:t>
            </w:r>
            <w:r w:rsidRPr="00B7700C">
              <w:rPr>
                <w:rFonts w:ascii="Times New Roman" w:hAnsi="Times New Roman"/>
                <w:b/>
                <w:sz w:val="20"/>
                <w:lang w:val="en-GB"/>
              </w:rPr>
              <w:t>pe termen mediu și lung</w:t>
            </w:r>
            <w:r w:rsidRPr="00B7700C">
              <w:rPr>
                <w:rFonts w:ascii="Times New Roman" w:hAnsi="Times New Roman"/>
                <w:sz w:val="20"/>
                <w:lang w:val="en-GB"/>
              </w:rPr>
              <w:t>, și conțin</w:t>
            </w:r>
            <w:r w:rsidR="008B1DAC">
              <w:rPr>
                <w:rFonts w:ascii="Times New Roman" w:hAnsi="Times New Roman"/>
                <w:sz w:val="20"/>
                <w:lang w:val="en-GB"/>
              </w:rPr>
              <w:t>e</w:t>
            </w:r>
            <w:r w:rsidRPr="00B7700C">
              <w:rPr>
                <w:rFonts w:ascii="Times New Roman" w:hAnsi="Times New Roman"/>
                <w:sz w:val="20"/>
                <w:lang w:val="en-GB"/>
              </w:rPr>
              <w:t xml:space="preserve"> următoarele elemente:</w:t>
            </w:r>
            <w:r>
              <w:rPr>
                <w:rFonts w:ascii="Times New Roman" w:hAnsi="Times New Roman"/>
                <w:sz w:val="20"/>
                <w:lang w:val="en-GB"/>
              </w:rPr>
              <w:t xml:space="preserve"> </w:t>
            </w:r>
            <w:r w:rsidRPr="005F08E3">
              <w:rPr>
                <w:rFonts w:ascii="Times New Roman" w:hAnsi="Times New Roman"/>
                <w:sz w:val="20"/>
                <w:lang w:val="en-GB"/>
              </w:rPr>
              <w:t xml:space="preserve">data sesiunii </w:t>
            </w:r>
            <w:r w:rsidRPr="005F08E3">
              <w:rPr>
                <w:rFonts w:ascii="Times New Roman" w:hAnsi="Times New Roman"/>
                <w:sz w:val="20"/>
              </w:rPr>
              <w:t>de tranzacționare</w:t>
            </w:r>
            <w:r w:rsidRPr="00B7700C">
              <w:rPr>
                <w:rFonts w:ascii="Times New Roman" w:hAnsi="Times New Roman"/>
                <w:sz w:val="20"/>
                <w:lang w:val="en-GB"/>
              </w:rPr>
              <w:t>,</w:t>
            </w:r>
            <w:r w:rsidR="00C44044">
              <w:rPr>
                <w:rFonts w:ascii="Times New Roman" w:hAnsi="Times New Roman"/>
                <w:sz w:val="20"/>
                <w:lang w:val="en-GB"/>
              </w:rPr>
              <w:t xml:space="preserve"> denumirea platformei/pieței,</w:t>
            </w:r>
            <w:r w:rsidRPr="00B7700C">
              <w:rPr>
                <w:rFonts w:ascii="Times New Roman" w:hAnsi="Times New Roman"/>
                <w:sz w:val="20"/>
                <w:lang w:val="en-GB"/>
              </w:rPr>
              <w:t xml:space="preserve"> codul activului/produsului ofertat, </w:t>
            </w:r>
            <w:r w:rsidR="00E64644">
              <w:rPr>
                <w:rFonts w:ascii="Times New Roman" w:hAnsi="Times New Roman"/>
                <w:sz w:val="20"/>
                <w:lang w:val="en-GB"/>
              </w:rPr>
              <w:t xml:space="preserve">perioada de livrare, </w:t>
            </w:r>
            <w:r w:rsidRPr="00640CC9">
              <w:rPr>
                <w:rFonts w:ascii="Times New Roman" w:hAnsi="Times New Roman"/>
                <w:sz w:val="20"/>
                <w:lang w:val="en-GB"/>
              </w:rPr>
              <w:t>denumirea initiator</w:t>
            </w:r>
            <w:r w:rsidR="00EA22FE">
              <w:rPr>
                <w:rFonts w:ascii="Times New Roman" w:hAnsi="Times New Roman"/>
                <w:sz w:val="20"/>
                <w:lang w:val="en-GB"/>
              </w:rPr>
              <w:t>ului ordinului</w:t>
            </w:r>
            <w:r w:rsidRPr="00640CC9">
              <w:rPr>
                <w:rFonts w:ascii="Times New Roman" w:hAnsi="Times New Roman"/>
                <w:sz w:val="20"/>
                <w:lang w:val="en-GB"/>
              </w:rPr>
              <w:t>/</w:t>
            </w:r>
            <w:r w:rsidRPr="00EA22FE">
              <w:rPr>
                <w:rFonts w:ascii="Times New Roman" w:hAnsi="Times New Roman"/>
                <w:sz w:val="20"/>
                <w:lang w:val="en-GB"/>
              </w:rPr>
              <w:t xml:space="preserve">denumirea </w:t>
            </w:r>
            <w:r w:rsidR="00EA22FE" w:rsidRPr="00EA22FE">
              <w:rPr>
                <w:rFonts w:ascii="Times New Roman" w:hAnsi="Times New Roman"/>
                <w:sz w:val="20"/>
                <w:lang w:val="en-GB"/>
              </w:rPr>
              <w:t>participantului la piață</w:t>
            </w:r>
            <w:r w:rsidRPr="00640CC9">
              <w:rPr>
                <w:rFonts w:ascii="Times New Roman" w:hAnsi="Times New Roman"/>
                <w:sz w:val="20"/>
                <w:lang w:val="en-GB"/>
              </w:rPr>
              <w:t>, cod ACER initiator</w:t>
            </w:r>
            <w:r>
              <w:rPr>
                <w:rFonts w:ascii="Times New Roman" w:hAnsi="Times New Roman"/>
                <w:sz w:val="20"/>
                <w:lang w:val="en-GB"/>
              </w:rPr>
              <w:t xml:space="preserve">/ </w:t>
            </w:r>
            <w:r w:rsidR="00EA22FE">
              <w:rPr>
                <w:rFonts w:ascii="Times New Roman" w:hAnsi="Times New Roman"/>
                <w:sz w:val="20"/>
                <w:lang w:val="en-GB"/>
              </w:rPr>
              <w:t>participant</w:t>
            </w:r>
            <w:r w:rsidRPr="00B7700C">
              <w:rPr>
                <w:rFonts w:ascii="Times New Roman" w:hAnsi="Times New Roman"/>
                <w:sz w:val="20"/>
                <w:lang w:val="en-GB"/>
              </w:rPr>
              <w:t>, tipul ofertei</w:t>
            </w:r>
            <w:r>
              <w:rPr>
                <w:rFonts w:ascii="Times New Roman" w:hAnsi="Times New Roman"/>
                <w:sz w:val="20"/>
                <w:lang w:val="en-GB"/>
              </w:rPr>
              <w:t xml:space="preserve"> </w:t>
            </w:r>
            <w:r w:rsidRPr="00B7700C">
              <w:rPr>
                <w:rFonts w:ascii="Times New Roman" w:hAnsi="Times New Roman"/>
                <w:sz w:val="20"/>
                <w:lang w:val="en-GB"/>
              </w:rPr>
              <w:t>(vânzare/cumpărare), cantitatea ofertată spre cumpărare/vânzare, prețul ofertat</w:t>
            </w:r>
            <w:r w:rsidR="00E64644">
              <w:rPr>
                <w:rFonts w:ascii="Times New Roman" w:hAnsi="Times New Roman"/>
                <w:sz w:val="20"/>
                <w:lang w:val="en-GB"/>
              </w:rPr>
              <w:t xml:space="preserve">, </w:t>
            </w:r>
            <w:r w:rsidR="009C781E">
              <w:rPr>
                <w:rFonts w:ascii="Times New Roman" w:hAnsi="Times New Roman"/>
                <w:sz w:val="20"/>
                <w:lang w:val="en-GB"/>
              </w:rPr>
              <w:t>m</w:t>
            </w:r>
            <w:r w:rsidR="009C781E" w:rsidRPr="009C781E">
              <w:rPr>
                <w:rFonts w:ascii="Times New Roman" w:hAnsi="Times New Roman"/>
                <w:sz w:val="20"/>
                <w:lang w:val="en-GB"/>
              </w:rPr>
              <w:t xml:space="preserve">odalitatea de atribuire </w:t>
            </w:r>
            <w:r w:rsidR="009C781E">
              <w:rPr>
                <w:rFonts w:ascii="Times New Roman" w:hAnsi="Times New Roman"/>
                <w:sz w:val="20"/>
                <w:lang w:val="en-GB"/>
              </w:rPr>
              <w:t>(totală/parțială),</w:t>
            </w:r>
            <w:r w:rsidR="00D66BE7">
              <w:rPr>
                <w:rFonts w:ascii="Times New Roman" w:hAnsi="Times New Roman"/>
                <w:sz w:val="20"/>
                <w:lang w:val="en-GB"/>
              </w:rPr>
              <w:t xml:space="preserve"> dup</w:t>
            </w:r>
            <w:r w:rsidR="00D66BE7">
              <w:rPr>
                <w:rFonts w:ascii="Times New Roman" w:hAnsi="Times New Roman"/>
                <w:sz w:val="20"/>
              </w:rPr>
              <w:t xml:space="preserve">ă caz, </w:t>
            </w:r>
            <w:r w:rsidR="00E64644">
              <w:rPr>
                <w:rFonts w:ascii="Times New Roman" w:hAnsi="Times New Roman"/>
                <w:sz w:val="20"/>
                <w:lang w:val="en-GB"/>
              </w:rPr>
              <w:t>numărul ordinului, moment creare.</w:t>
            </w:r>
          </w:p>
          <w:p w14:paraId="167E25FB" w14:textId="177446C0" w:rsidR="00AC150E" w:rsidRPr="00E8233D" w:rsidRDefault="00AC150E" w:rsidP="00F55916">
            <w:pPr>
              <w:pStyle w:val="ListParagraph"/>
              <w:numPr>
                <w:ilvl w:val="0"/>
                <w:numId w:val="36"/>
              </w:numPr>
              <w:jc w:val="both"/>
              <w:rPr>
                <w:rFonts w:ascii="Times New Roman" w:hAnsi="Times New Roman"/>
                <w:sz w:val="20"/>
                <w:lang w:val="en-GB"/>
              </w:rPr>
            </w:pPr>
            <w:r w:rsidRPr="00F55916">
              <w:rPr>
                <w:rFonts w:ascii="Times New Roman" w:hAnsi="Times New Roman"/>
                <w:sz w:val="20"/>
                <w:lang w:val="en-GB"/>
              </w:rPr>
              <w:t xml:space="preserve">Se completează </w:t>
            </w:r>
            <w:r w:rsidR="009E18E4" w:rsidRPr="00F55916">
              <w:rPr>
                <w:rFonts w:ascii="Times New Roman" w:hAnsi="Times New Roman"/>
                <w:sz w:val="20"/>
                <w:lang w:val="en-GB"/>
              </w:rPr>
              <w:t>tabel</w:t>
            </w:r>
            <w:r w:rsidR="00040459">
              <w:rPr>
                <w:rFonts w:ascii="Times New Roman" w:hAnsi="Times New Roman"/>
                <w:sz w:val="20"/>
                <w:lang w:val="en-GB"/>
              </w:rPr>
              <w:t>ul</w:t>
            </w:r>
            <w:r w:rsidRPr="00F55916">
              <w:rPr>
                <w:rFonts w:ascii="Times New Roman" w:hAnsi="Times New Roman"/>
                <w:sz w:val="20"/>
                <w:lang w:val="en-GB"/>
              </w:rPr>
              <w:t xml:space="preserve">, din cadrul formularului, </w:t>
            </w:r>
            <w:r w:rsidRPr="007A1BBF">
              <w:rPr>
                <w:rFonts w:ascii="Times New Roman" w:hAnsi="Times New Roman"/>
                <w:sz w:val="20"/>
                <w:lang w:val="en-GB"/>
              </w:rPr>
              <w:t>în funcție de piața/platforma</w:t>
            </w:r>
            <w:r w:rsidRPr="00F55916">
              <w:rPr>
                <w:rFonts w:ascii="Times New Roman" w:hAnsi="Times New Roman"/>
                <w:sz w:val="20"/>
                <w:lang w:val="en-GB"/>
              </w:rPr>
              <w:t xml:space="preserve"> pe care s-au </w:t>
            </w:r>
            <w:r w:rsidRPr="00F55916">
              <w:rPr>
                <w:rFonts w:ascii="Times New Roman" w:hAnsi="Times New Roman"/>
                <w:b/>
                <w:sz w:val="20"/>
                <w:lang w:val="en-GB"/>
              </w:rPr>
              <w:t>tranzacționat produsele standardizate</w:t>
            </w:r>
            <w:r w:rsidR="00736A91" w:rsidRPr="00F55916">
              <w:rPr>
                <w:rFonts w:ascii="Times New Roman" w:hAnsi="Times New Roman"/>
                <w:b/>
                <w:sz w:val="20"/>
                <w:lang w:val="en-GB"/>
              </w:rPr>
              <w:t xml:space="preserve"> </w:t>
            </w:r>
            <w:r w:rsidRPr="00F55916">
              <w:rPr>
                <w:rFonts w:ascii="Times New Roman" w:hAnsi="Times New Roman"/>
                <w:b/>
                <w:sz w:val="20"/>
                <w:lang w:val="en-GB"/>
              </w:rPr>
              <w:t>pe termen mediu și lung</w:t>
            </w:r>
            <w:r w:rsidRPr="00F55916">
              <w:rPr>
                <w:rFonts w:ascii="Times New Roman" w:hAnsi="Times New Roman"/>
                <w:sz w:val="20"/>
                <w:lang w:val="en-GB"/>
              </w:rPr>
              <w:t>, și conțin</w:t>
            </w:r>
            <w:r w:rsidR="008B1DAC">
              <w:rPr>
                <w:rFonts w:ascii="Times New Roman" w:hAnsi="Times New Roman"/>
                <w:sz w:val="20"/>
                <w:lang w:val="en-GB"/>
              </w:rPr>
              <w:t>e</w:t>
            </w:r>
            <w:r w:rsidRPr="00F55916">
              <w:rPr>
                <w:rFonts w:ascii="Times New Roman" w:hAnsi="Times New Roman"/>
                <w:sz w:val="20"/>
                <w:lang w:val="en-GB"/>
              </w:rPr>
              <w:t xml:space="preserve"> următoarele elemente: </w:t>
            </w:r>
            <w:r w:rsidR="000E33B3" w:rsidRPr="00F55916">
              <w:rPr>
                <w:rFonts w:ascii="Times New Roman" w:hAnsi="Times New Roman"/>
                <w:sz w:val="20"/>
                <w:lang w:val="en-GB"/>
              </w:rPr>
              <w:t xml:space="preserve">data </w:t>
            </w:r>
            <w:r w:rsidR="00C85AE0" w:rsidRPr="00F55916">
              <w:rPr>
                <w:rFonts w:ascii="Times New Roman" w:hAnsi="Times New Roman"/>
                <w:sz w:val="20"/>
                <w:lang w:val="en-GB"/>
              </w:rPr>
              <w:t>sesiunii</w:t>
            </w:r>
            <w:r w:rsidR="004F6DB0" w:rsidRPr="00F55916">
              <w:rPr>
                <w:rFonts w:ascii="Times New Roman" w:hAnsi="Times New Roman"/>
                <w:sz w:val="20"/>
                <w:lang w:val="en-GB"/>
              </w:rPr>
              <w:t xml:space="preserve"> de</w:t>
            </w:r>
            <w:r w:rsidR="00A91CF1" w:rsidRPr="00F55916">
              <w:rPr>
                <w:rFonts w:ascii="Times New Roman" w:hAnsi="Times New Roman"/>
                <w:sz w:val="20"/>
                <w:lang w:val="en-GB"/>
              </w:rPr>
              <w:t xml:space="preserve"> tranzacționare</w:t>
            </w:r>
            <w:r w:rsidR="00DC689A" w:rsidRPr="00F55916">
              <w:rPr>
                <w:rFonts w:ascii="Times New Roman" w:hAnsi="Times New Roman"/>
                <w:sz w:val="20"/>
                <w:lang w:val="en-GB"/>
              </w:rPr>
              <w:t xml:space="preserve">, </w:t>
            </w:r>
            <w:r w:rsidR="00C44044">
              <w:rPr>
                <w:rFonts w:ascii="Times New Roman" w:hAnsi="Times New Roman"/>
                <w:sz w:val="20"/>
                <w:lang w:val="en-GB"/>
              </w:rPr>
              <w:t>denumirea platformei/pieței,</w:t>
            </w:r>
            <w:r w:rsidR="00C44044" w:rsidRPr="00B7700C">
              <w:rPr>
                <w:rFonts w:ascii="Times New Roman" w:hAnsi="Times New Roman"/>
                <w:sz w:val="20"/>
                <w:lang w:val="en-GB"/>
              </w:rPr>
              <w:t xml:space="preserve"> </w:t>
            </w:r>
            <w:r w:rsidR="00DC689A" w:rsidRPr="00F55916">
              <w:rPr>
                <w:rFonts w:ascii="Times New Roman" w:hAnsi="Times New Roman"/>
                <w:sz w:val="20"/>
                <w:lang w:val="en-GB"/>
              </w:rPr>
              <w:t>codul activului/produsului,</w:t>
            </w:r>
            <w:r w:rsidR="007D4BC9">
              <w:rPr>
                <w:rFonts w:ascii="Times New Roman" w:hAnsi="Times New Roman"/>
                <w:sz w:val="20"/>
                <w:lang w:val="en-GB"/>
              </w:rPr>
              <w:t xml:space="preserve"> perioada de livrare,</w:t>
            </w:r>
            <w:r w:rsidR="006E00D7" w:rsidRPr="006E00D7">
              <w:rPr>
                <w:rFonts w:ascii="Times New Roman" w:hAnsi="Times New Roman"/>
                <w:sz w:val="20"/>
                <w:lang w:val="en-GB"/>
              </w:rPr>
              <w:t xml:space="preserve"> </w:t>
            </w:r>
            <w:r w:rsidR="005024E0" w:rsidRPr="006E00D7">
              <w:rPr>
                <w:rFonts w:ascii="Times New Roman" w:hAnsi="Times New Roman"/>
                <w:sz w:val="20"/>
                <w:lang w:val="en-GB"/>
              </w:rPr>
              <w:t>denumire</w:t>
            </w:r>
            <w:r w:rsidR="00A91CF1" w:rsidRPr="006E00D7">
              <w:rPr>
                <w:rFonts w:ascii="Times New Roman" w:hAnsi="Times New Roman"/>
                <w:sz w:val="20"/>
                <w:lang w:val="en-GB"/>
              </w:rPr>
              <w:t>a</w:t>
            </w:r>
            <w:r w:rsidR="00A91CF1" w:rsidRPr="008F225B">
              <w:rPr>
                <w:rFonts w:ascii="Times New Roman" w:hAnsi="Times New Roman"/>
                <w:sz w:val="20"/>
                <w:lang w:val="en-GB"/>
              </w:rPr>
              <w:t xml:space="preserve"> </w:t>
            </w:r>
            <w:r w:rsidR="002961CC">
              <w:rPr>
                <w:rFonts w:ascii="Times New Roman" w:hAnsi="Times New Roman"/>
                <w:sz w:val="20"/>
                <w:lang w:val="en-GB"/>
              </w:rPr>
              <w:t>cumpărătorului</w:t>
            </w:r>
            <w:r w:rsidR="00DC689A" w:rsidRPr="00F55916">
              <w:rPr>
                <w:rFonts w:ascii="Times New Roman" w:hAnsi="Times New Roman"/>
                <w:sz w:val="20"/>
                <w:lang w:val="en-GB"/>
              </w:rPr>
              <w:t xml:space="preserve">, cod ACER </w:t>
            </w:r>
            <w:r w:rsidR="002961CC">
              <w:rPr>
                <w:rFonts w:ascii="Times New Roman" w:hAnsi="Times New Roman"/>
                <w:sz w:val="20"/>
                <w:lang w:val="en-GB"/>
              </w:rPr>
              <w:t>cumpărător</w:t>
            </w:r>
            <w:r w:rsidR="006C2C5D">
              <w:rPr>
                <w:rFonts w:ascii="Times New Roman" w:hAnsi="Times New Roman"/>
                <w:sz w:val="20"/>
                <w:lang w:val="en-GB"/>
              </w:rPr>
              <w:t>,</w:t>
            </w:r>
            <w:r w:rsidR="00DC689A" w:rsidRPr="00F55916">
              <w:rPr>
                <w:rFonts w:ascii="Times New Roman" w:hAnsi="Times New Roman"/>
                <w:sz w:val="20"/>
                <w:lang w:val="en-GB"/>
              </w:rPr>
              <w:t xml:space="preserve"> denumirea vânzătorului, cod ACER</w:t>
            </w:r>
            <w:r w:rsidR="002961CC">
              <w:rPr>
                <w:rFonts w:ascii="Times New Roman" w:hAnsi="Times New Roman"/>
                <w:sz w:val="20"/>
                <w:lang w:val="en-GB"/>
              </w:rPr>
              <w:t xml:space="preserve"> </w:t>
            </w:r>
            <w:r w:rsidR="0030712D">
              <w:rPr>
                <w:rFonts w:ascii="Times New Roman" w:hAnsi="Times New Roman"/>
                <w:sz w:val="20"/>
                <w:lang w:val="en-GB"/>
              </w:rPr>
              <w:t>vânzător,</w:t>
            </w:r>
            <w:r w:rsidR="004F6DB0" w:rsidRPr="00F55916">
              <w:rPr>
                <w:rFonts w:ascii="Times New Roman" w:hAnsi="Times New Roman"/>
                <w:sz w:val="20"/>
                <w:lang w:val="en-GB"/>
              </w:rPr>
              <w:t xml:space="preserve"> </w:t>
            </w:r>
            <w:r w:rsidR="00DC689A" w:rsidRPr="00F55916">
              <w:rPr>
                <w:rFonts w:ascii="Times New Roman" w:hAnsi="Times New Roman"/>
                <w:sz w:val="20"/>
                <w:lang w:val="en-GB"/>
              </w:rPr>
              <w:t>cantitatea tran</w:t>
            </w:r>
            <w:r w:rsidR="007D4BC9">
              <w:rPr>
                <w:rFonts w:ascii="Times New Roman" w:hAnsi="Times New Roman"/>
                <w:sz w:val="20"/>
                <w:lang w:val="en-GB"/>
              </w:rPr>
              <w:t>zacționată, prețul tranzacției</w:t>
            </w:r>
            <w:r w:rsidR="006B5F5E">
              <w:rPr>
                <w:rFonts w:ascii="Times New Roman" w:hAnsi="Times New Roman"/>
                <w:sz w:val="20"/>
                <w:lang w:val="en-GB"/>
              </w:rPr>
              <w:t>,</w:t>
            </w:r>
            <w:r w:rsidR="00B7700C" w:rsidRPr="00F55916">
              <w:rPr>
                <w:rFonts w:ascii="Times New Roman" w:hAnsi="Times New Roman"/>
                <w:sz w:val="20"/>
                <w:lang w:val="en-GB"/>
              </w:rPr>
              <w:t xml:space="preserve"> rezultatul ședinței de tranzacționare (adjudecată total/partial)</w:t>
            </w:r>
            <w:r w:rsidR="006E00D7">
              <w:rPr>
                <w:rFonts w:ascii="Times New Roman" w:hAnsi="Times New Roman"/>
                <w:sz w:val="20"/>
                <w:lang w:val="en-GB"/>
              </w:rPr>
              <w:t xml:space="preserve">, după </w:t>
            </w:r>
            <w:r w:rsidR="001D7AB2">
              <w:rPr>
                <w:rFonts w:ascii="Times New Roman" w:hAnsi="Times New Roman"/>
                <w:sz w:val="20"/>
                <w:lang w:val="en-GB"/>
              </w:rPr>
              <w:t>caz,</w:t>
            </w:r>
            <w:r w:rsidR="001D7AB2" w:rsidRPr="006E00D7">
              <w:rPr>
                <w:rFonts w:ascii="Times New Roman" w:hAnsi="Times New Roman"/>
                <w:sz w:val="20"/>
                <w:lang w:val="en-GB"/>
              </w:rPr>
              <w:t xml:space="preserve"> </w:t>
            </w:r>
            <w:r w:rsidR="006B5F5E" w:rsidRPr="00E8233D">
              <w:rPr>
                <w:rFonts w:ascii="Times New Roman" w:hAnsi="Times New Roman"/>
                <w:sz w:val="20"/>
                <w:lang w:val="en-GB"/>
              </w:rPr>
              <w:t xml:space="preserve">graficul lunar de livrare, </w:t>
            </w:r>
            <w:r w:rsidR="001D7AB2" w:rsidRPr="00E8233D">
              <w:rPr>
                <w:rFonts w:ascii="Times New Roman" w:hAnsi="Times New Roman"/>
                <w:sz w:val="20"/>
                <w:lang w:val="en-GB"/>
              </w:rPr>
              <w:t>numărul tranzacției, moment creare.</w:t>
            </w:r>
          </w:p>
          <w:p w14:paraId="7D52689F" w14:textId="6EA4D096" w:rsidR="00D92186" w:rsidRPr="00F55916" w:rsidRDefault="00D92186" w:rsidP="00CA02BD">
            <w:pPr>
              <w:pStyle w:val="ListParagraph"/>
              <w:numPr>
                <w:ilvl w:val="0"/>
                <w:numId w:val="36"/>
              </w:numPr>
              <w:jc w:val="both"/>
              <w:rPr>
                <w:rFonts w:ascii="Times New Roman" w:hAnsi="Times New Roman"/>
                <w:sz w:val="20"/>
                <w:lang w:val="en-GB"/>
              </w:rPr>
            </w:pPr>
            <w:r w:rsidRPr="00B7700C">
              <w:rPr>
                <w:rFonts w:ascii="Times New Roman" w:hAnsi="Times New Roman"/>
                <w:sz w:val="20"/>
                <w:lang w:val="en-GB"/>
              </w:rPr>
              <w:t>Se completează tabel</w:t>
            </w:r>
            <w:r w:rsidR="00F65468">
              <w:rPr>
                <w:rFonts w:ascii="Times New Roman" w:hAnsi="Times New Roman"/>
                <w:sz w:val="20"/>
                <w:lang w:val="en-GB"/>
              </w:rPr>
              <w:t>ul</w:t>
            </w:r>
            <w:r w:rsidRPr="00B7700C">
              <w:rPr>
                <w:rFonts w:ascii="Times New Roman" w:hAnsi="Times New Roman"/>
                <w:sz w:val="20"/>
                <w:lang w:val="en-GB"/>
              </w:rPr>
              <w:t xml:space="preserve">, din cadrul formularului, </w:t>
            </w:r>
            <w:r w:rsidRPr="009E18E4">
              <w:rPr>
                <w:rFonts w:ascii="Times New Roman" w:hAnsi="Times New Roman"/>
                <w:b/>
                <w:sz w:val="20"/>
                <w:lang w:val="en-GB"/>
              </w:rPr>
              <w:t>în funcție de piața/platforma</w:t>
            </w:r>
            <w:r w:rsidRPr="00B7700C">
              <w:rPr>
                <w:rFonts w:ascii="Times New Roman" w:hAnsi="Times New Roman"/>
                <w:sz w:val="20"/>
                <w:lang w:val="en-GB"/>
              </w:rPr>
              <w:t xml:space="preserve"> pe care s-au inițiat </w:t>
            </w:r>
            <w:r w:rsidRPr="00B7700C">
              <w:rPr>
                <w:rFonts w:ascii="Times New Roman" w:hAnsi="Times New Roman"/>
                <w:b/>
                <w:sz w:val="20"/>
                <w:lang w:val="en-GB"/>
              </w:rPr>
              <w:t>ofertele</w:t>
            </w:r>
            <w:r w:rsidRPr="00B7700C">
              <w:rPr>
                <w:rFonts w:ascii="Times New Roman" w:hAnsi="Times New Roman"/>
                <w:sz w:val="20"/>
                <w:lang w:val="en-GB"/>
              </w:rPr>
              <w:t xml:space="preserve"> pentru </w:t>
            </w:r>
            <w:r>
              <w:rPr>
                <w:rFonts w:ascii="Times New Roman" w:hAnsi="Times New Roman"/>
                <w:b/>
                <w:sz w:val="20"/>
                <w:lang w:val="en-GB"/>
              </w:rPr>
              <w:t>produsele flexibile</w:t>
            </w:r>
            <w:r w:rsidRPr="00B7700C">
              <w:rPr>
                <w:rFonts w:ascii="Times New Roman" w:hAnsi="Times New Roman"/>
                <w:b/>
                <w:sz w:val="20"/>
                <w:lang w:val="en-GB"/>
              </w:rPr>
              <w:t xml:space="preserve"> pe termen mediu și lung</w:t>
            </w:r>
            <w:r w:rsidRPr="00B7700C">
              <w:rPr>
                <w:rFonts w:ascii="Times New Roman" w:hAnsi="Times New Roman"/>
                <w:sz w:val="20"/>
                <w:lang w:val="en-GB"/>
              </w:rPr>
              <w:t>, și conțin</w:t>
            </w:r>
            <w:r w:rsidR="008B1DAC">
              <w:rPr>
                <w:rFonts w:ascii="Times New Roman" w:hAnsi="Times New Roman"/>
                <w:sz w:val="20"/>
                <w:lang w:val="en-GB"/>
              </w:rPr>
              <w:t>e</w:t>
            </w:r>
            <w:r w:rsidRPr="00B7700C">
              <w:rPr>
                <w:rFonts w:ascii="Times New Roman" w:hAnsi="Times New Roman"/>
                <w:sz w:val="20"/>
                <w:lang w:val="en-GB"/>
              </w:rPr>
              <w:t xml:space="preserve"> următoarele elemente:</w:t>
            </w:r>
            <w:r>
              <w:rPr>
                <w:rFonts w:ascii="Times New Roman" w:hAnsi="Times New Roman"/>
                <w:sz w:val="20"/>
                <w:lang w:val="en-GB"/>
              </w:rPr>
              <w:t xml:space="preserve"> </w:t>
            </w:r>
            <w:r w:rsidRPr="005F08E3">
              <w:rPr>
                <w:rFonts w:ascii="Times New Roman" w:hAnsi="Times New Roman"/>
                <w:sz w:val="20"/>
                <w:lang w:val="en-GB"/>
              </w:rPr>
              <w:t xml:space="preserve">data sesiunii </w:t>
            </w:r>
            <w:r w:rsidRPr="005F08E3">
              <w:rPr>
                <w:rFonts w:ascii="Times New Roman" w:hAnsi="Times New Roman"/>
                <w:sz w:val="20"/>
              </w:rPr>
              <w:t>de tranzacționare</w:t>
            </w:r>
            <w:r w:rsidRPr="00B7700C">
              <w:rPr>
                <w:rFonts w:ascii="Times New Roman" w:hAnsi="Times New Roman"/>
                <w:sz w:val="20"/>
                <w:lang w:val="en-GB"/>
              </w:rPr>
              <w:t>,</w:t>
            </w:r>
            <w:r>
              <w:rPr>
                <w:rFonts w:ascii="Times New Roman" w:hAnsi="Times New Roman"/>
                <w:sz w:val="20"/>
                <w:lang w:val="en-GB"/>
              </w:rPr>
              <w:t xml:space="preserve"> denumirea platformei/pieței,</w:t>
            </w:r>
            <w:r w:rsidRPr="00B7700C">
              <w:rPr>
                <w:rFonts w:ascii="Times New Roman" w:hAnsi="Times New Roman"/>
                <w:sz w:val="20"/>
                <w:lang w:val="en-GB"/>
              </w:rPr>
              <w:t xml:space="preserve"> codul activului/produsului ofertat, </w:t>
            </w:r>
            <w:r>
              <w:rPr>
                <w:rFonts w:ascii="Times New Roman" w:hAnsi="Times New Roman"/>
                <w:sz w:val="20"/>
                <w:lang w:val="en-GB"/>
              </w:rPr>
              <w:t xml:space="preserve">perioada de livrare, </w:t>
            </w:r>
            <w:r w:rsidR="00E154FF" w:rsidRPr="00640CC9">
              <w:rPr>
                <w:rFonts w:ascii="Times New Roman" w:hAnsi="Times New Roman"/>
                <w:sz w:val="20"/>
                <w:lang w:val="en-GB"/>
              </w:rPr>
              <w:t>denumirea initiator</w:t>
            </w:r>
            <w:r w:rsidR="00E154FF">
              <w:rPr>
                <w:rFonts w:ascii="Times New Roman" w:hAnsi="Times New Roman"/>
                <w:sz w:val="20"/>
                <w:lang w:val="en-GB"/>
              </w:rPr>
              <w:t>ului ordinului</w:t>
            </w:r>
            <w:r w:rsidR="00E154FF" w:rsidRPr="00640CC9">
              <w:rPr>
                <w:rFonts w:ascii="Times New Roman" w:hAnsi="Times New Roman"/>
                <w:sz w:val="20"/>
                <w:lang w:val="en-GB"/>
              </w:rPr>
              <w:t>/</w:t>
            </w:r>
            <w:r w:rsidR="00E154FF" w:rsidRPr="00EA22FE">
              <w:rPr>
                <w:rFonts w:ascii="Times New Roman" w:hAnsi="Times New Roman"/>
                <w:sz w:val="20"/>
                <w:lang w:val="en-GB"/>
              </w:rPr>
              <w:t>denumirea participantului la piață</w:t>
            </w:r>
            <w:r w:rsidR="00E154FF" w:rsidRPr="00640CC9">
              <w:rPr>
                <w:rFonts w:ascii="Times New Roman" w:hAnsi="Times New Roman"/>
                <w:sz w:val="20"/>
                <w:lang w:val="en-GB"/>
              </w:rPr>
              <w:t>, cod ACER initiator</w:t>
            </w:r>
            <w:r w:rsidR="00E154FF">
              <w:rPr>
                <w:rFonts w:ascii="Times New Roman" w:hAnsi="Times New Roman"/>
                <w:sz w:val="20"/>
                <w:lang w:val="en-GB"/>
              </w:rPr>
              <w:t>/ participant</w:t>
            </w:r>
            <w:r w:rsidRPr="00B7700C">
              <w:rPr>
                <w:rFonts w:ascii="Times New Roman" w:hAnsi="Times New Roman"/>
                <w:sz w:val="20"/>
                <w:lang w:val="en-GB"/>
              </w:rPr>
              <w:t>, tipul ofertei</w:t>
            </w:r>
            <w:r>
              <w:rPr>
                <w:rFonts w:ascii="Times New Roman" w:hAnsi="Times New Roman"/>
                <w:sz w:val="20"/>
                <w:lang w:val="en-GB"/>
              </w:rPr>
              <w:t xml:space="preserve"> </w:t>
            </w:r>
            <w:r w:rsidRPr="00B7700C">
              <w:rPr>
                <w:rFonts w:ascii="Times New Roman" w:hAnsi="Times New Roman"/>
                <w:sz w:val="20"/>
                <w:lang w:val="en-GB"/>
              </w:rPr>
              <w:t xml:space="preserve">(vânzare/cumpărare), cantitatea ofertată spre cumpărare/vânzare, </w:t>
            </w:r>
            <w:r w:rsidR="00CA02BD">
              <w:rPr>
                <w:rFonts w:ascii="Times New Roman" w:hAnsi="Times New Roman"/>
                <w:sz w:val="20"/>
                <w:lang w:val="en-GB"/>
              </w:rPr>
              <w:t>p</w:t>
            </w:r>
            <w:r w:rsidR="00CA02BD" w:rsidRPr="00CA02BD">
              <w:rPr>
                <w:rFonts w:ascii="Times New Roman" w:hAnsi="Times New Roman"/>
                <w:sz w:val="20"/>
                <w:lang w:val="en-GB"/>
              </w:rPr>
              <w:t xml:space="preserve">rețul </w:t>
            </w:r>
            <w:r w:rsidR="0030402A">
              <w:rPr>
                <w:rFonts w:ascii="Times New Roman" w:hAnsi="Times New Roman"/>
                <w:sz w:val="20"/>
                <w:lang w:val="en-GB"/>
              </w:rPr>
              <w:t>ofertat</w:t>
            </w:r>
            <w:r w:rsidR="00CA02BD">
              <w:rPr>
                <w:rFonts w:ascii="Times New Roman" w:hAnsi="Times New Roman"/>
                <w:sz w:val="20"/>
                <w:lang w:val="en-GB"/>
              </w:rPr>
              <w:t xml:space="preserve">, </w:t>
            </w:r>
            <w:r w:rsidR="0034181E">
              <w:rPr>
                <w:rFonts w:ascii="Times New Roman" w:hAnsi="Times New Roman"/>
                <w:sz w:val="20"/>
                <w:lang w:val="en-GB"/>
              </w:rPr>
              <w:t>f</w:t>
            </w:r>
            <w:r w:rsidR="0034181E" w:rsidRPr="0034181E">
              <w:rPr>
                <w:rFonts w:ascii="Times New Roman" w:hAnsi="Times New Roman"/>
                <w:sz w:val="20"/>
                <w:lang w:val="en-GB"/>
              </w:rPr>
              <w:t>ormula de ajustare a prețulu</w:t>
            </w:r>
            <w:r w:rsidR="0034181E">
              <w:rPr>
                <w:rFonts w:ascii="Times New Roman" w:hAnsi="Times New Roman"/>
                <w:sz w:val="20"/>
                <w:lang w:val="en-GB"/>
              </w:rPr>
              <w:t>i</w:t>
            </w:r>
            <w:r w:rsidR="00EB39A0">
              <w:rPr>
                <w:rFonts w:ascii="Times New Roman" w:hAnsi="Times New Roman"/>
                <w:sz w:val="20"/>
                <w:lang w:val="en-GB"/>
              </w:rPr>
              <w:t>,</w:t>
            </w:r>
            <w:r w:rsidR="00FD6F69">
              <w:rPr>
                <w:rFonts w:ascii="Times New Roman" w:hAnsi="Times New Roman"/>
                <w:sz w:val="20"/>
                <w:lang w:val="en-GB"/>
              </w:rPr>
              <w:t xml:space="preserve"> modalitatea de atribuire (totală/parțială),</w:t>
            </w:r>
            <w:r w:rsidR="00EB39A0">
              <w:rPr>
                <w:rFonts w:ascii="Times New Roman" w:hAnsi="Times New Roman"/>
                <w:sz w:val="20"/>
                <w:lang w:val="en-GB"/>
              </w:rPr>
              <w:t xml:space="preserve"> numărul ordinului, moment creare.</w:t>
            </w:r>
          </w:p>
          <w:p w14:paraId="5AE9060D" w14:textId="596AD116" w:rsidR="00D92186" w:rsidRPr="00D92186" w:rsidRDefault="00D92186" w:rsidP="002E6465">
            <w:pPr>
              <w:pStyle w:val="ListParagraph"/>
              <w:numPr>
                <w:ilvl w:val="0"/>
                <w:numId w:val="36"/>
              </w:numPr>
              <w:jc w:val="both"/>
              <w:rPr>
                <w:rFonts w:ascii="Times New Roman" w:hAnsi="Times New Roman"/>
                <w:sz w:val="20"/>
                <w:lang w:val="en-GB"/>
              </w:rPr>
            </w:pPr>
            <w:r w:rsidRPr="00F55916">
              <w:rPr>
                <w:rFonts w:ascii="Times New Roman" w:hAnsi="Times New Roman"/>
                <w:sz w:val="20"/>
                <w:lang w:val="en-GB"/>
              </w:rPr>
              <w:t>Se completează tabel</w:t>
            </w:r>
            <w:r w:rsidR="00F65468">
              <w:rPr>
                <w:rFonts w:ascii="Times New Roman" w:hAnsi="Times New Roman"/>
                <w:sz w:val="20"/>
                <w:lang w:val="en-GB"/>
              </w:rPr>
              <w:t>ul</w:t>
            </w:r>
            <w:r w:rsidRPr="00F55916">
              <w:rPr>
                <w:rFonts w:ascii="Times New Roman" w:hAnsi="Times New Roman"/>
                <w:sz w:val="20"/>
                <w:lang w:val="en-GB"/>
              </w:rPr>
              <w:t xml:space="preserve">, din cadrul formularului, </w:t>
            </w:r>
            <w:r w:rsidRPr="00F55916">
              <w:rPr>
                <w:rFonts w:ascii="Times New Roman" w:hAnsi="Times New Roman"/>
                <w:b/>
                <w:sz w:val="20"/>
                <w:lang w:val="en-GB"/>
              </w:rPr>
              <w:t>în funcție de piața/platforma</w:t>
            </w:r>
            <w:r w:rsidRPr="00F55916">
              <w:rPr>
                <w:rFonts w:ascii="Times New Roman" w:hAnsi="Times New Roman"/>
                <w:sz w:val="20"/>
                <w:lang w:val="en-GB"/>
              </w:rPr>
              <w:t xml:space="preserve"> pe care s-au </w:t>
            </w:r>
            <w:r w:rsidRPr="00F55916">
              <w:rPr>
                <w:rFonts w:ascii="Times New Roman" w:hAnsi="Times New Roman"/>
                <w:b/>
                <w:sz w:val="20"/>
                <w:lang w:val="en-GB"/>
              </w:rPr>
              <w:t>tranzacționat produsele flexibile pe termen mediu și lung</w:t>
            </w:r>
            <w:r w:rsidRPr="00F55916">
              <w:rPr>
                <w:rFonts w:ascii="Times New Roman" w:hAnsi="Times New Roman"/>
                <w:sz w:val="20"/>
                <w:lang w:val="en-GB"/>
              </w:rPr>
              <w:t>, și conțin</w:t>
            </w:r>
            <w:r w:rsidR="008B1DAC">
              <w:rPr>
                <w:rFonts w:ascii="Times New Roman" w:hAnsi="Times New Roman"/>
                <w:sz w:val="20"/>
                <w:lang w:val="en-GB"/>
              </w:rPr>
              <w:t>e</w:t>
            </w:r>
            <w:r w:rsidRPr="00F55916">
              <w:rPr>
                <w:rFonts w:ascii="Times New Roman" w:hAnsi="Times New Roman"/>
                <w:sz w:val="20"/>
                <w:lang w:val="en-GB"/>
              </w:rPr>
              <w:t xml:space="preserve"> următoarele elemente: data sesiunii de tranzacționare, </w:t>
            </w:r>
            <w:r>
              <w:rPr>
                <w:rFonts w:ascii="Times New Roman" w:hAnsi="Times New Roman"/>
                <w:sz w:val="20"/>
                <w:lang w:val="en-GB"/>
              </w:rPr>
              <w:t>denumirea platformei/pieței,</w:t>
            </w:r>
            <w:r w:rsidRPr="00B7700C">
              <w:rPr>
                <w:rFonts w:ascii="Times New Roman" w:hAnsi="Times New Roman"/>
                <w:sz w:val="20"/>
                <w:lang w:val="en-GB"/>
              </w:rPr>
              <w:t xml:space="preserve"> </w:t>
            </w:r>
            <w:r w:rsidRPr="00F55916">
              <w:rPr>
                <w:rFonts w:ascii="Times New Roman" w:hAnsi="Times New Roman"/>
                <w:sz w:val="20"/>
                <w:lang w:val="en-GB"/>
              </w:rPr>
              <w:t>codul activului/produsului,</w:t>
            </w:r>
            <w:r w:rsidR="00EB39A0">
              <w:rPr>
                <w:rFonts w:ascii="Times New Roman" w:hAnsi="Times New Roman"/>
                <w:sz w:val="20"/>
                <w:lang w:val="en-GB"/>
              </w:rPr>
              <w:t xml:space="preserve"> perioada de livrare, </w:t>
            </w:r>
            <w:r w:rsidRPr="008F225B">
              <w:rPr>
                <w:rFonts w:ascii="Times New Roman" w:hAnsi="Times New Roman"/>
                <w:sz w:val="20"/>
                <w:lang w:val="en-GB"/>
              </w:rPr>
              <w:t xml:space="preserve">denumirea </w:t>
            </w:r>
            <w:r w:rsidR="002961CC">
              <w:rPr>
                <w:rFonts w:ascii="Times New Roman" w:hAnsi="Times New Roman"/>
                <w:sz w:val="20"/>
                <w:lang w:val="en-GB"/>
              </w:rPr>
              <w:t>cumpărătorului</w:t>
            </w:r>
            <w:r w:rsidR="007A1BBF">
              <w:rPr>
                <w:rFonts w:ascii="Times New Roman" w:hAnsi="Times New Roman"/>
                <w:sz w:val="20"/>
                <w:lang w:val="en-GB"/>
              </w:rPr>
              <w:t xml:space="preserve">, cod ACER </w:t>
            </w:r>
            <w:r w:rsidR="002961CC">
              <w:rPr>
                <w:rFonts w:ascii="Times New Roman" w:hAnsi="Times New Roman"/>
                <w:sz w:val="20"/>
                <w:lang w:val="en-GB"/>
              </w:rPr>
              <w:t>cumpărător</w:t>
            </w:r>
            <w:r w:rsidRPr="00F55916">
              <w:rPr>
                <w:rFonts w:ascii="Times New Roman" w:hAnsi="Times New Roman"/>
                <w:sz w:val="20"/>
                <w:lang w:val="en-GB"/>
              </w:rPr>
              <w:t>,</w:t>
            </w:r>
            <w:r w:rsidR="002961CC">
              <w:rPr>
                <w:rFonts w:ascii="Times New Roman" w:hAnsi="Times New Roman"/>
                <w:sz w:val="20"/>
                <w:lang w:val="en-GB"/>
              </w:rPr>
              <w:t xml:space="preserve"> denumirea </w:t>
            </w:r>
            <w:r w:rsidRPr="00F55916">
              <w:rPr>
                <w:rFonts w:ascii="Times New Roman" w:hAnsi="Times New Roman"/>
                <w:sz w:val="20"/>
                <w:lang w:val="en-GB"/>
              </w:rPr>
              <w:t xml:space="preserve">vânzătorului, cod ACER </w:t>
            </w:r>
            <w:r>
              <w:rPr>
                <w:rFonts w:ascii="Times New Roman" w:hAnsi="Times New Roman"/>
                <w:sz w:val="20"/>
                <w:lang w:val="en-GB"/>
              </w:rPr>
              <w:t>vânzător,</w:t>
            </w:r>
            <w:r w:rsidRPr="00F55916">
              <w:rPr>
                <w:rFonts w:ascii="Times New Roman" w:hAnsi="Times New Roman"/>
                <w:sz w:val="20"/>
                <w:lang w:val="en-GB"/>
              </w:rPr>
              <w:t xml:space="preserve"> cantitatea tran</w:t>
            </w:r>
            <w:r>
              <w:rPr>
                <w:rFonts w:ascii="Times New Roman" w:hAnsi="Times New Roman"/>
                <w:sz w:val="20"/>
                <w:lang w:val="en-GB"/>
              </w:rPr>
              <w:t xml:space="preserve">zacționată, </w:t>
            </w:r>
            <w:r w:rsidR="00FD6F69">
              <w:rPr>
                <w:rFonts w:ascii="Times New Roman" w:hAnsi="Times New Roman"/>
                <w:sz w:val="20"/>
                <w:lang w:val="en-GB"/>
              </w:rPr>
              <w:t>l</w:t>
            </w:r>
            <w:r w:rsidR="00FD6F69" w:rsidRPr="00FD6F69">
              <w:rPr>
                <w:rFonts w:ascii="Times New Roman" w:hAnsi="Times New Roman"/>
                <w:sz w:val="20"/>
                <w:lang w:val="en-GB"/>
              </w:rPr>
              <w:t>imita maxim</w:t>
            </w:r>
            <w:r w:rsidR="00FD6F69" w:rsidRPr="00FD6F69">
              <w:rPr>
                <w:rFonts w:ascii="Times New Roman" w:hAnsi="Times New Roman" w:hint="eastAsia"/>
                <w:sz w:val="20"/>
                <w:lang w:val="en-GB"/>
              </w:rPr>
              <w:t>ă</w:t>
            </w:r>
            <w:r w:rsidR="00FD6F69" w:rsidRPr="00FD6F69">
              <w:rPr>
                <w:rFonts w:ascii="Times New Roman" w:hAnsi="Times New Roman"/>
                <w:sz w:val="20"/>
                <w:lang w:val="en-GB"/>
              </w:rPr>
              <w:t xml:space="preserve"> de variație a cantit</w:t>
            </w:r>
            <w:r w:rsidR="00FD6F69" w:rsidRPr="00FD6F69">
              <w:rPr>
                <w:rFonts w:ascii="Times New Roman" w:hAnsi="Times New Roman" w:hint="eastAsia"/>
                <w:sz w:val="20"/>
                <w:lang w:val="en-GB"/>
              </w:rPr>
              <w:t>ă</w:t>
            </w:r>
            <w:r w:rsidR="00FD6F69">
              <w:rPr>
                <w:rFonts w:ascii="Times New Roman" w:hAnsi="Times New Roman"/>
                <w:sz w:val="20"/>
                <w:lang w:val="en-GB"/>
              </w:rPr>
              <w:t xml:space="preserve">ții tranzacționate, </w:t>
            </w:r>
            <w:r w:rsidR="002E6465">
              <w:rPr>
                <w:rFonts w:ascii="Times New Roman" w:hAnsi="Times New Roman"/>
                <w:sz w:val="20"/>
                <w:lang w:val="en-GB"/>
              </w:rPr>
              <w:t>p</w:t>
            </w:r>
            <w:r w:rsidR="002E6465" w:rsidRPr="002E6465">
              <w:rPr>
                <w:rFonts w:ascii="Times New Roman" w:hAnsi="Times New Roman"/>
                <w:sz w:val="20"/>
                <w:lang w:val="en-GB"/>
              </w:rPr>
              <w:t>rețul de atribuire adjudecat</w:t>
            </w:r>
            <w:r w:rsidR="002E6465">
              <w:rPr>
                <w:rFonts w:ascii="Times New Roman" w:hAnsi="Times New Roman"/>
                <w:sz w:val="20"/>
                <w:lang w:val="en-GB"/>
              </w:rPr>
              <w:t xml:space="preserve">, </w:t>
            </w:r>
            <w:r w:rsidR="0034181E">
              <w:rPr>
                <w:rFonts w:ascii="Times New Roman" w:hAnsi="Times New Roman"/>
                <w:sz w:val="20"/>
                <w:lang w:val="en-GB"/>
              </w:rPr>
              <w:t>f</w:t>
            </w:r>
            <w:r w:rsidR="0034181E" w:rsidRPr="0034181E">
              <w:rPr>
                <w:rFonts w:ascii="Times New Roman" w:hAnsi="Times New Roman"/>
                <w:sz w:val="20"/>
                <w:lang w:val="en-GB"/>
              </w:rPr>
              <w:t>ormula de ajustare a prețulu</w:t>
            </w:r>
            <w:r w:rsidR="0034181E">
              <w:rPr>
                <w:rFonts w:ascii="Times New Roman" w:hAnsi="Times New Roman"/>
                <w:sz w:val="20"/>
                <w:lang w:val="en-GB"/>
              </w:rPr>
              <w:t>i</w:t>
            </w:r>
            <w:r w:rsidRPr="00F55916">
              <w:rPr>
                <w:rFonts w:ascii="Times New Roman" w:hAnsi="Times New Roman"/>
                <w:sz w:val="20"/>
                <w:lang w:val="en-GB"/>
              </w:rPr>
              <w:t>,</w:t>
            </w:r>
            <w:r w:rsidR="00073D90" w:rsidRPr="00F55916">
              <w:rPr>
                <w:rFonts w:ascii="Times New Roman" w:hAnsi="Times New Roman"/>
                <w:sz w:val="20"/>
                <w:lang w:val="en-GB"/>
              </w:rPr>
              <w:t xml:space="preserve"> rezultatul ședinței de tranzacționare (adjudecată total/partial)</w:t>
            </w:r>
            <w:r w:rsidR="00073D90">
              <w:rPr>
                <w:rFonts w:ascii="Times New Roman" w:hAnsi="Times New Roman"/>
                <w:sz w:val="20"/>
                <w:lang w:val="en-GB"/>
              </w:rPr>
              <w:t xml:space="preserve">, </w:t>
            </w:r>
            <w:r w:rsidRPr="00F55916">
              <w:rPr>
                <w:rFonts w:ascii="Times New Roman" w:hAnsi="Times New Roman"/>
                <w:sz w:val="20"/>
                <w:lang w:val="en-GB"/>
              </w:rPr>
              <w:t xml:space="preserve"> </w:t>
            </w:r>
            <w:r w:rsidR="00EB39A0">
              <w:rPr>
                <w:rFonts w:ascii="Times New Roman" w:hAnsi="Times New Roman"/>
                <w:sz w:val="20"/>
                <w:lang w:val="en-GB"/>
              </w:rPr>
              <w:t>numărul tranzacției, moment creare.</w:t>
            </w:r>
          </w:p>
          <w:p w14:paraId="15D2AEF1" w14:textId="3D6D917D" w:rsidR="00F55916" w:rsidRPr="00F55916" w:rsidRDefault="00F55916" w:rsidP="00D92186">
            <w:pPr>
              <w:pStyle w:val="ListParagraph"/>
              <w:numPr>
                <w:ilvl w:val="0"/>
                <w:numId w:val="36"/>
              </w:numPr>
              <w:jc w:val="both"/>
              <w:rPr>
                <w:rFonts w:ascii="Times New Roman" w:hAnsi="Times New Roman"/>
                <w:sz w:val="20"/>
                <w:lang w:val="en-GB"/>
              </w:rPr>
            </w:pPr>
            <w:r w:rsidRPr="00AC150E">
              <w:rPr>
                <w:rFonts w:ascii="Times New Roman" w:hAnsi="Times New Roman"/>
                <w:sz w:val="20"/>
                <w:lang w:val="en-GB"/>
              </w:rPr>
              <w:t>Se completează tabel</w:t>
            </w:r>
            <w:r w:rsidR="00F65468">
              <w:rPr>
                <w:rFonts w:ascii="Times New Roman" w:hAnsi="Times New Roman"/>
                <w:sz w:val="20"/>
                <w:lang w:val="en-GB"/>
              </w:rPr>
              <w:t>ul</w:t>
            </w:r>
            <w:r w:rsidRPr="00AC150E">
              <w:rPr>
                <w:rFonts w:ascii="Times New Roman" w:hAnsi="Times New Roman"/>
                <w:sz w:val="20"/>
                <w:lang w:val="en-GB"/>
              </w:rPr>
              <w:t xml:space="preserve">, din cadrul formularului, </w:t>
            </w:r>
            <w:r w:rsidRPr="003651FE">
              <w:rPr>
                <w:rFonts w:ascii="Times New Roman" w:hAnsi="Times New Roman"/>
                <w:b/>
                <w:sz w:val="20"/>
                <w:lang w:val="en-GB"/>
              </w:rPr>
              <w:t>în funcție de piața/platforma</w:t>
            </w:r>
            <w:r w:rsidRPr="00AC150E">
              <w:rPr>
                <w:rFonts w:ascii="Times New Roman" w:hAnsi="Times New Roman"/>
                <w:sz w:val="20"/>
                <w:lang w:val="en-GB"/>
              </w:rPr>
              <w:t xml:space="preserve"> pe care s-au </w:t>
            </w:r>
            <w:r>
              <w:rPr>
                <w:rFonts w:ascii="Times New Roman" w:hAnsi="Times New Roman"/>
                <w:sz w:val="20"/>
                <w:lang w:val="en-GB"/>
              </w:rPr>
              <w:t xml:space="preserve">inițiat </w:t>
            </w:r>
            <w:r w:rsidRPr="009A075C">
              <w:rPr>
                <w:rFonts w:ascii="Times New Roman" w:hAnsi="Times New Roman"/>
                <w:b/>
                <w:sz w:val="20"/>
                <w:lang w:val="en-GB"/>
              </w:rPr>
              <w:t>ofertele</w:t>
            </w:r>
            <w:r>
              <w:rPr>
                <w:rFonts w:ascii="Times New Roman" w:hAnsi="Times New Roman"/>
                <w:sz w:val="20"/>
                <w:lang w:val="en-GB"/>
              </w:rPr>
              <w:t xml:space="preserve"> pentru </w:t>
            </w:r>
            <w:r w:rsidRPr="009A075C">
              <w:rPr>
                <w:rFonts w:ascii="Times New Roman" w:hAnsi="Times New Roman"/>
                <w:b/>
                <w:sz w:val="20"/>
                <w:lang w:val="en-GB"/>
              </w:rPr>
              <w:t>produsele standardizate pe termen scurt</w:t>
            </w:r>
            <w:r>
              <w:rPr>
                <w:rFonts w:ascii="Times New Roman" w:hAnsi="Times New Roman"/>
                <w:sz w:val="20"/>
                <w:lang w:val="en-GB"/>
              </w:rPr>
              <w:t>, și conțin</w:t>
            </w:r>
            <w:r w:rsidR="008B1DAC">
              <w:rPr>
                <w:rFonts w:ascii="Times New Roman" w:hAnsi="Times New Roman"/>
                <w:sz w:val="20"/>
                <w:lang w:val="en-GB"/>
              </w:rPr>
              <w:t>e</w:t>
            </w:r>
            <w:r>
              <w:rPr>
                <w:rFonts w:ascii="Times New Roman" w:hAnsi="Times New Roman"/>
                <w:sz w:val="20"/>
                <w:lang w:val="en-GB"/>
              </w:rPr>
              <w:t xml:space="preserve"> următoarele elemente: </w:t>
            </w:r>
            <w:r w:rsidRPr="00423738">
              <w:rPr>
                <w:rFonts w:ascii="Times New Roman" w:hAnsi="Times New Roman"/>
                <w:sz w:val="20"/>
                <w:lang w:val="en-GB"/>
              </w:rPr>
              <w:t xml:space="preserve">data </w:t>
            </w:r>
            <w:r w:rsidRPr="00C03CDD">
              <w:rPr>
                <w:rFonts w:ascii="Times New Roman" w:hAnsi="Times New Roman"/>
                <w:sz w:val="20"/>
                <w:lang w:val="en-GB"/>
              </w:rPr>
              <w:t>sesiunii</w:t>
            </w:r>
            <w:r w:rsidRPr="00C03CDD">
              <w:rPr>
                <w:rFonts w:ascii="Times New Roman" w:hAnsi="Times New Roman"/>
                <w:sz w:val="20"/>
              </w:rPr>
              <w:t xml:space="preserve"> de tranzacționare,</w:t>
            </w:r>
            <w:r>
              <w:rPr>
                <w:rFonts w:ascii="Times New Roman" w:hAnsi="Times New Roman"/>
                <w:sz w:val="20"/>
              </w:rPr>
              <w:t xml:space="preserve"> </w:t>
            </w:r>
            <w:r w:rsidR="00C44044">
              <w:rPr>
                <w:rFonts w:ascii="Times New Roman" w:hAnsi="Times New Roman"/>
                <w:sz w:val="20"/>
                <w:lang w:val="en-GB"/>
              </w:rPr>
              <w:t>denumirea platformei/pieței,</w:t>
            </w:r>
            <w:r w:rsidR="00C44044">
              <w:rPr>
                <w:rFonts w:ascii="Times New Roman" w:hAnsi="Times New Roman"/>
                <w:sz w:val="20"/>
              </w:rPr>
              <w:t xml:space="preserve"> </w:t>
            </w:r>
            <w:r>
              <w:rPr>
                <w:rFonts w:ascii="Times New Roman" w:hAnsi="Times New Roman"/>
                <w:sz w:val="20"/>
              </w:rPr>
              <w:t>cod activ/produs ofertat,</w:t>
            </w:r>
            <w:r w:rsidRPr="00423738">
              <w:rPr>
                <w:rFonts w:ascii="Times New Roman" w:hAnsi="Times New Roman"/>
                <w:sz w:val="20"/>
                <w:lang w:val="en-GB"/>
              </w:rPr>
              <w:t xml:space="preserve"> </w:t>
            </w:r>
            <w:r w:rsidR="007C40C9" w:rsidRPr="007C40C9">
              <w:rPr>
                <w:rFonts w:ascii="Times New Roman" w:hAnsi="Times New Roman"/>
                <w:sz w:val="20"/>
                <w:lang w:val="en-GB"/>
              </w:rPr>
              <w:t>denumirea initiatorului ordinului/denumirea participantului la piață, cod ACER initiator/ participant</w:t>
            </w:r>
            <w:r>
              <w:rPr>
                <w:rFonts w:ascii="Times New Roman" w:hAnsi="Times New Roman"/>
                <w:sz w:val="20"/>
                <w:lang w:val="en-GB"/>
              </w:rPr>
              <w:t>,</w:t>
            </w:r>
            <w:r>
              <w:rPr>
                <w:rFonts w:ascii="Times New Roman" w:hAnsi="Times New Roman"/>
                <w:sz w:val="20"/>
              </w:rPr>
              <w:t xml:space="preserve"> </w:t>
            </w:r>
            <w:r w:rsidRPr="00B7700C">
              <w:rPr>
                <w:rFonts w:ascii="Times New Roman" w:hAnsi="Times New Roman"/>
                <w:sz w:val="20"/>
                <w:lang w:val="en-GB"/>
              </w:rPr>
              <w:t>tipul ofertei</w:t>
            </w:r>
            <w:r>
              <w:rPr>
                <w:rFonts w:ascii="Times New Roman" w:hAnsi="Times New Roman"/>
                <w:sz w:val="20"/>
                <w:lang w:val="en-GB"/>
              </w:rPr>
              <w:t xml:space="preserve"> </w:t>
            </w:r>
            <w:r w:rsidRPr="00B7700C">
              <w:rPr>
                <w:rFonts w:ascii="Times New Roman" w:hAnsi="Times New Roman"/>
                <w:sz w:val="20"/>
                <w:lang w:val="en-GB"/>
              </w:rPr>
              <w:t>(vânzare/cumpărare)</w:t>
            </w:r>
            <w:r>
              <w:rPr>
                <w:rFonts w:ascii="Times New Roman" w:hAnsi="Times New Roman"/>
                <w:sz w:val="20"/>
                <w:lang w:val="en-GB"/>
              </w:rPr>
              <w:t xml:space="preserve">, </w:t>
            </w:r>
            <w:r w:rsidRPr="00B7700C">
              <w:rPr>
                <w:rFonts w:ascii="Times New Roman" w:hAnsi="Times New Roman"/>
                <w:sz w:val="20"/>
                <w:lang w:val="en-GB"/>
              </w:rPr>
              <w:t>cantitatea ofertată spre cumpărare/vânzare</w:t>
            </w:r>
            <w:r>
              <w:rPr>
                <w:rFonts w:ascii="Times New Roman" w:hAnsi="Times New Roman"/>
                <w:sz w:val="20"/>
                <w:lang w:val="en-GB"/>
              </w:rPr>
              <w:t xml:space="preserve">, </w:t>
            </w:r>
            <w:r w:rsidRPr="00B7700C">
              <w:rPr>
                <w:rFonts w:ascii="Times New Roman" w:hAnsi="Times New Roman"/>
                <w:sz w:val="20"/>
                <w:lang w:val="en-GB"/>
              </w:rPr>
              <w:t>prețul ofertat</w:t>
            </w:r>
            <w:r w:rsidR="00EB39A0">
              <w:rPr>
                <w:rFonts w:ascii="Times New Roman" w:hAnsi="Times New Roman"/>
                <w:sz w:val="20"/>
                <w:lang w:val="en-GB"/>
              </w:rPr>
              <w:t xml:space="preserve">, </w:t>
            </w:r>
            <w:r w:rsidR="00754537">
              <w:rPr>
                <w:rFonts w:ascii="Times New Roman" w:hAnsi="Times New Roman"/>
                <w:sz w:val="20"/>
                <w:lang w:val="en-GB"/>
              </w:rPr>
              <w:t xml:space="preserve">numărul ordinului, </w:t>
            </w:r>
            <w:r w:rsidR="00EB39A0">
              <w:rPr>
                <w:rFonts w:ascii="Times New Roman" w:hAnsi="Times New Roman"/>
                <w:sz w:val="20"/>
                <w:lang w:val="en-GB"/>
              </w:rPr>
              <w:t>moment creare.</w:t>
            </w:r>
            <w:r>
              <w:rPr>
                <w:rFonts w:ascii="Times New Roman" w:hAnsi="Times New Roman"/>
                <w:sz w:val="20"/>
                <w:lang w:val="en-GB"/>
              </w:rPr>
              <w:t xml:space="preserve"> </w:t>
            </w:r>
          </w:p>
          <w:p w14:paraId="59D0BA50" w14:textId="6B5B54E3" w:rsidR="00AC150E" w:rsidRDefault="00AC150E" w:rsidP="00D92186">
            <w:pPr>
              <w:pStyle w:val="ListParagraph"/>
              <w:numPr>
                <w:ilvl w:val="0"/>
                <w:numId w:val="36"/>
              </w:numPr>
              <w:jc w:val="both"/>
              <w:rPr>
                <w:rFonts w:ascii="Times New Roman" w:hAnsi="Times New Roman"/>
                <w:sz w:val="20"/>
                <w:lang w:val="en-GB"/>
              </w:rPr>
            </w:pPr>
            <w:r w:rsidRPr="006546A7">
              <w:rPr>
                <w:rFonts w:ascii="Times New Roman" w:hAnsi="Times New Roman"/>
                <w:sz w:val="20"/>
                <w:lang w:val="en-GB"/>
              </w:rPr>
              <w:lastRenderedPageBreak/>
              <w:t>Se completeaz</w:t>
            </w:r>
            <w:r w:rsidRPr="006546A7">
              <w:rPr>
                <w:rFonts w:ascii="Times New Roman" w:hAnsi="Times New Roman" w:hint="eastAsia"/>
                <w:sz w:val="20"/>
                <w:lang w:val="en-GB"/>
              </w:rPr>
              <w:t>ă</w:t>
            </w:r>
            <w:r w:rsidRPr="006546A7">
              <w:rPr>
                <w:rFonts w:ascii="Times New Roman" w:hAnsi="Times New Roman"/>
                <w:sz w:val="20"/>
                <w:lang w:val="en-GB"/>
              </w:rPr>
              <w:t xml:space="preserve"> tabel</w:t>
            </w:r>
            <w:r w:rsidR="00F65468">
              <w:rPr>
                <w:rFonts w:ascii="Times New Roman" w:hAnsi="Times New Roman"/>
                <w:sz w:val="20"/>
                <w:lang w:val="en-GB"/>
              </w:rPr>
              <w:t>ul</w:t>
            </w:r>
            <w:r w:rsidRPr="006546A7">
              <w:rPr>
                <w:rFonts w:ascii="Times New Roman" w:hAnsi="Times New Roman"/>
                <w:sz w:val="20"/>
                <w:lang w:val="en-GB"/>
              </w:rPr>
              <w:t xml:space="preserve">, din cadrul formularului, </w:t>
            </w:r>
            <w:r w:rsidRPr="003651FE">
              <w:rPr>
                <w:rFonts w:ascii="Times New Roman" w:hAnsi="Times New Roman"/>
                <w:b/>
                <w:sz w:val="20"/>
                <w:lang w:val="en-GB"/>
              </w:rPr>
              <w:t>în funcție de piața/platforma</w:t>
            </w:r>
            <w:r w:rsidRPr="006546A7">
              <w:rPr>
                <w:rFonts w:ascii="Times New Roman" w:hAnsi="Times New Roman"/>
                <w:sz w:val="20"/>
                <w:lang w:val="en-GB"/>
              </w:rPr>
              <w:t xml:space="preserve"> pe care s-au </w:t>
            </w:r>
            <w:r w:rsidRPr="006546A7">
              <w:rPr>
                <w:rFonts w:ascii="Times New Roman" w:hAnsi="Times New Roman"/>
                <w:b/>
                <w:sz w:val="20"/>
                <w:lang w:val="en-GB"/>
              </w:rPr>
              <w:t>tranzacționat</w:t>
            </w:r>
            <w:r w:rsidRPr="006546A7">
              <w:rPr>
                <w:rFonts w:ascii="Times New Roman" w:hAnsi="Times New Roman"/>
                <w:sz w:val="20"/>
                <w:lang w:val="en-GB"/>
              </w:rPr>
              <w:t xml:space="preserve"> </w:t>
            </w:r>
            <w:r w:rsidRPr="006546A7">
              <w:rPr>
                <w:rFonts w:ascii="Times New Roman" w:hAnsi="Times New Roman"/>
                <w:b/>
                <w:sz w:val="20"/>
                <w:lang w:val="en-GB"/>
              </w:rPr>
              <w:t>produsele standardizate pe termen scurt</w:t>
            </w:r>
            <w:r w:rsidRPr="006546A7">
              <w:rPr>
                <w:rFonts w:ascii="Times New Roman" w:hAnsi="Times New Roman"/>
                <w:sz w:val="20"/>
                <w:lang w:val="en-GB"/>
              </w:rPr>
              <w:t xml:space="preserve"> și conțin</w:t>
            </w:r>
            <w:r w:rsidR="008B1DAC">
              <w:rPr>
                <w:rFonts w:ascii="Times New Roman" w:hAnsi="Times New Roman"/>
                <w:sz w:val="20"/>
                <w:lang w:val="en-GB"/>
              </w:rPr>
              <w:t>e</w:t>
            </w:r>
            <w:r w:rsidRPr="006546A7">
              <w:rPr>
                <w:rFonts w:ascii="Times New Roman" w:hAnsi="Times New Roman"/>
                <w:sz w:val="20"/>
                <w:lang w:val="en-GB"/>
              </w:rPr>
              <w:t xml:space="preserve"> următoarele elemente: </w:t>
            </w:r>
            <w:r w:rsidR="00CF6F88" w:rsidRPr="006546A7">
              <w:rPr>
                <w:rFonts w:ascii="Times New Roman" w:hAnsi="Times New Roman"/>
                <w:sz w:val="20"/>
                <w:lang w:val="en-GB"/>
              </w:rPr>
              <w:t xml:space="preserve">data </w:t>
            </w:r>
            <w:r w:rsidR="00C85AE0" w:rsidRPr="006546A7">
              <w:rPr>
                <w:rFonts w:ascii="Times New Roman" w:hAnsi="Times New Roman"/>
                <w:sz w:val="20"/>
                <w:lang w:val="en-GB"/>
              </w:rPr>
              <w:t>sesiunii</w:t>
            </w:r>
            <w:r w:rsidR="003651FE">
              <w:rPr>
                <w:rFonts w:ascii="Times New Roman" w:hAnsi="Times New Roman"/>
                <w:sz w:val="20"/>
              </w:rPr>
              <w:t xml:space="preserve"> de tranzacționare</w:t>
            </w:r>
            <w:r w:rsidR="00CF6F88" w:rsidRPr="006546A7">
              <w:rPr>
                <w:rFonts w:ascii="Times New Roman" w:hAnsi="Times New Roman"/>
                <w:sz w:val="20"/>
              </w:rPr>
              <w:t>,</w:t>
            </w:r>
            <w:r w:rsidR="00CF6F88" w:rsidRPr="006546A7">
              <w:rPr>
                <w:rFonts w:ascii="Times New Roman" w:hAnsi="Times New Roman"/>
                <w:sz w:val="20"/>
                <w:lang w:val="en-GB"/>
              </w:rPr>
              <w:t xml:space="preserve"> </w:t>
            </w:r>
            <w:r w:rsidR="00C44044">
              <w:rPr>
                <w:rFonts w:ascii="Times New Roman" w:hAnsi="Times New Roman"/>
                <w:sz w:val="20"/>
                <w:lang w:val="en-GB"/>
              </w:rPr>
              <w:t>denumirea platformei/pieței,</w:t>
            </w:r>
            <w:r w:rsidR="00C44044">
              <w:rPr>
                <w:rFonts w:ascii="Times New Roman" w:hAnsi="Times New Roman"/>
                <w:sz w:val="20"/>
              </w:rPr>
              <w:t xml:space="preserve"> </w:t>
            </w:r>
            <w:r w:rsidR="00423738">
              <w:rPr>
                <w:rFonts w:ascii="Times New Roman" w:hAnsi="Times New Roman"/>
                <w:sz w:val="20"/>
              </w:rPr>
              <w:t>cod activ/produs,</w:t>
            </w:r>
            <w:r w:rsidR="00754537">
              <w:rPr>
                <w:rFonts w:ascii="Times New Roman" w:hAnsi="Times New Roman"/>
                <w:sz w:val="20"/>
                <w:lang w:val="en-GB"/>
              </w:rPr>
              <w:t xml:space="preserve"> </w:t>
            </w:r>
            <w:r w:rsidR="00B94D56">
              <w:rPr>
                <w:rFonts w:ascii="Times New Roman" w:hAnsi="Times New Roman"/>
                <w:sz w:val="20"/>
                <w:lang w:val="en-GB"/>
              </w:rPr>
              <w:t>denumirea cumpărătorului</w:t>
            </w:r>
            <w:r w:rsidR="00C03CDD">
              <w:rPr>
                <w:rFonts w:ascii="Times New Roman" w:hAnsi="Times New Roman"/>
                <w:sz w:val="20"/>
                <w:lang w:val="en-GB"/>
              </w:rPr>
              <w:t>,</w:t>
            </w:r>
            <w:r w:rsidR="00186E2F">
              <w:rPr>
                <w:rFonts w:ascii="Times New Roman" w:hAnsi="Times New Roman"/>
                <w:sz w:val="20"/>
                <w:lang w:val="en-GB"/>
              </w:rPr>
              <w:t xml:space="preserve"> cod ACER </w:t>
            </w:r>
            <w:r w:rsidR="00B94D56">
              <w:rPr>
                <w:rFonts w:ascii="Times New Roman" w:hAnsi="Times New Roman"/>
                <w:sz w:val="20"/>
                <w:lang w:val="en-GB"/>
              </w:rPr>
              <w:t>cumpărător</w:t>
            </w:r>
            <w:r w:rsidR="00423738">
              <w:rPr>
                <w:rFonts w:ascii="Times New Roman" w:hAnsi="Times New Roman"/>
                <w:sz w:val="20"/>
              </w:rPr>
              <w:t>,</w:t>
            </w:r>
            <w:r w:rsidR="00B94D56">
              <w:rPr>
                <w:rFonts w:ascii="Times New Roman" w:hAnsi="Times New Roman"/>
                <w:sz w:val="20"/>
                <w:lang w:val="en-GB"/>
              </w:rPr>
              <w:t xml:space="preserve"> denumirea vânzătorului, cod ACER vânzător</w:t>
            </w:r>
            <w:r w:rsidR="00CF6F88" w:rsidRPr="006546A7">
              <w:rPr>
                <w:rFonts w:ascii="Times New Roman" w:hAnsi="Times New Roman"/>
                <w:sz w:val="20"/>
                <w:lang w:val="en-GB"/>
              </w:rPr>
              <w:t xml:space="preserve">, cantitatea </w:t>
            </w:r>
            <w:r w:rsidR="00186E2F">
              <w:rPr>
                <w:rFonts w:ascii="Times New Roman" w:hAnsi="Times New Roman"/>
                <w:sz w:val="20"/>
                <w:lang w:val="en-GB"/>
              </w:rPr>
              <w:t>tranzacționată</w:t>
            </w:r>
            <w:r w:rsidR="00CF6F88" w:rsidRPr="006546A7">
              <w:rPr>
                <w:rFonts w:ascii="Times New Roman" w:hAnsi="Times New Roman"/>
                <w:sz w:val="20"/>
                <w:lang w:val="en-GB"/>
              </w:rPr>
              <w:t>,</w:t>
            </w:r>
            <w:r w:rsidR="00754537">
              <w:rPr>
                <w:rFonts w:ascii="Times New Roman" w:hAnsi="Times New Roman"/>
                <w:sz w:val="20"/>
                <w:lang w:val="en-GB"/>
              </w:rPr>
              <w:t xml:space="preserve"> prețul, numărul tranzacției, moment creare.</w:t>
            </w:r>
          </w:p>
          <w:p w14:paraId="58679EB4" w14:textId="6F26ACDA" w:rsidR="00E027BB" w:rsidRPr="006546A7" w:rsidRDefault="00E027BB" w:rsidP="00D92186">
            <w:pPr>
              <w:pStyle w:val="ListParagraph"/>
              <w:numPr>
                <w:ilvl w:val="0"/>
                <w:numId w:val="36"/>
              </w:numPr>
              <w:jc w:val="both"/>
              <w:rPr>
                <w:rFonts w:ascii="Times New Roman" w:hAnsi="Times New Roman"/>
                <w:sz w:val="20"/>
                <w:lang w:val="en-GB"/>
              </w:rPr>
            </w:pPr>
            <w:r w:rsidRPr="006546A7">
              <w:rPr>
                <w:rFonts w:ascii="Times New Roman" w:hAnsi="Times New Roman"/>
                <w:sz w:val="20"/>
                <w:lang w:val="en-GB"/>
              </w:rPr>
              <w:t>Se completeaz</w:t>
            </w:r>
            <w:r w:rsidRPr="006546A7">
              <w:rPr>
                <w:rFonts w:ascii="Times New Roman" w:hAnsi="Times New Roman" w:hint="eastAsia"/>
                <w:sz w:val="20"/>
                <w:lang w:val="en-GB"/>
              </w:rPr>
              <w:t>ă</w:t>
            </w:r>
            <w:r w:rsidRPr="006546A7">
              <w:rPr>
                <w:rFonts w:ascii="Times New Roman" w:hAnsi="Times New Roman"/>
                <w:sz w:val="20"/>
                <w:lang w:val="en-GB"/>
              </w:rPr>
              <w:t xml:space="preserve"> tabel</w:t>
            </w:r>
            <w:r>
              <w:rPr>
                <w:rFonts w:ascii="Times New Roman" w:hAnsi="Times New Roman"/>
                <w:sz w:val="20"/>
                <w:lang w:val="en-GB"/>
              </w:rPr>
              <w:t>ul</w:t>
            </w:r>
            <w:r w:rsidRPr="006546A7">
              <w:rPr>
                <w:rFonts w:ascii="Times New Roman" w:hAnsi="Times New Roman"/>
                <w:sz w:val="20"/>
                <w:lang w:val="en-GB"/>
              </w:rPr>
              <w:t xml:space="preserve">, din cadrul formularului, </w:t>
            </w:r>
            <w:r w:rsidRPr="003651FE">
              <w:rPr>
                <w:rFonts w:ascii="Times New Roman" w:hAnsi="Times New Roman"/>
                <w:b/>
                <w:sz w:val="20"/>
                <w:lang w:val="en-GB"/>
              </w:rPr>
              <w:t>în funcție de piața/platforma</w:t>
            </w:r>
            <w:r w:rsidRPr="006546A7">
              <w:rPr>
                <w:rFonts w:ascii="Times New Roman" w:hAnsi="Times New Roman"/>
                <w:sz w:val="20"/>
                <w:lang w:val="en-GB"/>
              </w:rPr>
              <w:t xml:space="preserve"> pe care s-au </w:t>
            </w:r>
            <w:r w:rsidRPr="003A4CC7">
              <w:rPr>
                <w:rFonts w:ascii="Times New Roman" w:hAnsi="Times New Roman"/>
                <w:b/>
                <w:sz w:val="20"/>
                <w:lang w:val="en-GB"/>
              </w:rPr>
              <w:t>tranzacționat</w:t>
            </w:r>
            <w:r w:rsidRPr="003A4CC7">
              <w:rPr>
                <w:rFonts w:ascii="Times New Roman" w:hAnsi="Times New Roman"/>
                <w:sz w:val="20"/>
                <w:lang w:val="en-GB"/>
              </w:rPr>
              <w:t xml:space="preserve"> </w:t>
            </w:r>
            <w:r w:rsidRPr="003A4CC7">
              <w:rPr>
                <w:rFonts w:ascii="Times New Roman" w:hAnsi="Times New Roman"/>
                <w:b/>
                <w:sz w:val="20"/>
                <w:lang w:val="en-GB"/>
              </w:rPr>
              <w:t>produsele nestandardizate</w:t>
            </w:r>
            <w:r w:rsidRPr="006546A7">
              <w:rPr>
                <w:rFonts w:ascii="Times New Roman" w:hAnsi="Times New Roman"/>
                <w:b/>
                <w:sz w:val="20"/>
                <w:lang w:val="en-GB"/>
              </w:rPr>
              <w:t xml:space="preserve"> </w:t>
            </w:r>
            <w:r w:rsidRPr="006546A7">
              <w:rPr>
                <w:rFonts w:ascii="Times New Roman" w:hAnsi="Times New Roman"/>
                <w:sz w:val="20"/>
                <w:lang w:val="en-GB"/>
              </w:rPr>
              <w:t>și conțin următoarele elemente: data sesiunii</w:t>
            </w:r>
            <w:r>
              <w:rPr>
                <w:rFonts w:ascii="Times New Roman" w:hAnsi="Times New Roman"/>
                <w:sz w:val="20"/>
              </w:rPr>
              <w:t xml:space="preserve"> de tranzacționare</w:t>
            </w:r>
            <w:r w:rsidRPr="006546A7">
              <w:rPr>
                <w:rFonts w:ascii="Times New Roman" w:hAnsi="Times New Roman"/>
                <w:sz w:val="20"/>
              </w:rPr>
              <w:t>,</w:t>
            </w:r>
            <w:r w:rsidRPr="006546A7">
              <w:rPr>
                <w:rFonts w:ascii="Times New Roman" w:hAnsi="Times New Roman"/>
                <w:sz w:val="20"/>
                <w:lang w:val="en-GB"/>
              </w:rPr>
              <w:t xml:space="preserve"> </w:t>
            </w:r>
            <w:r>
              <w:rPr>
                <w:rFonts w:ascii="Times New Roman" w:hAnsi="Times New Roman"/>
                <w:sz w:val="20"/>
                <w:lang w:val="en-GB"/>
              </w:rPr>
              <w:t>denumirea platformei/pieței,</w:t>
            </w:r>
            <w:r>
              <w:rPr>
                <w:rFonts w:ascii="Times New Roman" w:hAnsi="Times New Roman"/>
                <w:sz w:val="20"/>
              </w:rPr>
              <w:t xml:space="preserve"> cod activ/produs,</w:t>
            </w:r>
            <w:r w:rsidR="00754537">
              <w:rPr>
                <w:rFonts w:ascii="Times New Roman" w:hAnsi="Times New Roman"/>
                <w:sz w:val="20"/>
              </w:rPr>
              <w:t xml:space="preserve"> perioada de livrare,</w:t>
            </w:r>
            <w:r w:rsidRPr="006546A7">
              <w:rPr>
                <w:rFonts w:ascii="Times New Roman" w:hAnsi="Times New Roman"/>
                <w:sz w:val="20"/>
                <w:lang w:val="en-GB"/>
              </w:rPr>
              <w:t xml:space="preserve"> </w:t>
            </w:r>
            <w:r>
              <w:rPr>
                <w:rFonts w:ascii="Times New Roman" w:hAnsi="Times New Roman"/>
                <w:sz w:val="20"/>
                <w:lang w:val="en-GB"/>
              </w:rPr>
              <w:t>denumirea cumpărătorului, respectiv a vânzătorului,</w:t>
            </w:r>
            <w:r w:rsidRPr="006546A7">
              <w:rPr>
                <w:rFonts w:ascii="Times New Roman" w:hAnsi="Times New Roman"/>
                <w:sz w:val="20"/>
                <w:lang w:val="en-GB"/>
              </w:rPr>
              <w:t xml:space="preserve"> cantitatea </w:t>
            </w:r>
            <w:r>
              <w:rPr>
                <w:rFonts w:ascii="Times New Roman" w:hAnsi="Times New Roman"/>
                <w:sz w:val="20"/>
                <w:lang w:val="en-GB"/>
              </w:rPr>
              <w:t>tranzacționată</w:t>
            </w:r>
            <w:r w:rsidRPr="006546A7">
              <w:rPr>
                <w:rFonts w:ascii="Times New Roman" w:hAnsi="Times New Roman"/>
                <w:sz w:val="20"/>
                <w:lang w:val="en-GB"/>
              </w:rPr>
              <w:t>,</w:t>
            </w:r>
            <w:r w:rsidR="00754537">
              <w:rPr>
                <w:rFonts w:ascii="Times New Roman" w:hAnsi="Times New Roman"/>
                <w:sz w:val="20"/>
                <w:lang w:val="en-GB"/>
              </w:rPr>
              <w:t xml:space="preserve"> prețul, </w:t>
            </w:r>
            <w:r w:rsidR="00754537" w:rsidRPr="00754537">
              <w:rPr>
                <w:rFonts w:ascii="Times New Roman" w:hAnsi="Times New Roman"/>
                <w:sz w:val="20"/>
                <w:lang w:val="en-GB"/>
              </w:rPr>
              <w:t>numărul tranzacției</w:t>
            </w:r>
            <w:r w:rsidR="00754537">
              <w:rPr>
                <w:rFonts w:ascii="Times New Roman" w:hAnsi="Times New Roman"/>
                <w:sz w:val="20"/>
                <w:lang w:val="en-GB"/>
              </w:rPr>
              <w:t>.</w:t>
            </w:r>
          </w:p>
          <w:p w14:paraId="152EF4E8" w14:textId="3220A460" w:rsidR="00060ECC" w:rsidRDefault="00060ECC" w:rsidP="00D92186">
            <w:pPr>
              <w:pStyle w:val="ListParagraph"/>
              <w:numPr>
                <w:ilvl w:val="0"/>
                <w:numId w:val="36"/>
              </w:numPr>
              <w:jc w:val="both"/>
              <w:rPr>
                <w:rFonts w:ascii="Times New Roman" w:hAnsi="Times New Roman"/>
                <w:sz w:val="20"/>
                <w:lang w:val="en-GB"/>
              </w:rPr>
            </w:pPr>
            <w:r>
              <w:rPr>
                <w:rFonts w:ascii="Times New Roman" w:hAnsi="Times New Roman"/>
                <w:sz w:val="20"/>
                <w:lang w:val="en-GB"/>
              </w:rPr>
              <w:t>Se raporteaza</w:t>
            </w:r>
            <w:r w:rsidRPr="00060ECC">
              <w:rPr>
                <w:rFonts w:ascii="Times New Roman" w:hAnsi="Times New Roman"/>
                <w:sz w:val="20"/>
                <w:lang w:val="en-GB"/>
              </w:rPr>
              <w:t xml:space="preserve"> </w:t>
            </w:r>
            <w:r w:rsidRPr="006B5F5E">
              <w:rPr>
                <w:rFonts w:ascii="Times New Roman" w:hAnsi="Times New Roman"/>
                <w:b/>
                <w:sz w:val="20"/>
                <w:lang w:val="en-GB"/>
              </w:rPr>
              <w:t>ofertele active</w:t>
            </w:r>
            <w:r w:rsidRPr="00060ECC">
              <w:rPr>
                <w:rFonts w:ascii="Times New Roman" w:hAnsi="Times New Roman"/>
                <w:sz w:val="20"/>
                <w:lang w:val="en-GB"/>
              </w:rPr>
              <w:t xml:space="preserve"> din sistemul de tranzac</w:t>
            </w:r>
            <w:r w:rsidRPr="00060ECC">
              <w:rPr>
                <w:rFonts w:ascii="Times New Roman" w:hAnsi="Times New Roman" w:hint="eastAsia"/>
                <w:sz w:val="20"/>
                <w:lang w:val="en-GB"/>
              </w:rPr>
              <w:t>ţ</w:t>
            </w:r>
            <w:r w:rsidR="00FE1217">
              <w:rPr>
                <w:rFonts w:ascii="Times New Roman" w:hAnsi="Times New Roman"/>
                <w:sz w:val="20"/>
                <w:lang w:val="en-GB"/>
              </w:rPr>
              <w:t xml:space="preserve">ionare, la </w:t>
            </w:r>
            <w:r w:rsidRPr="00060ECC">
              <w:rPr>
                <w:rFonts w:ascii="Times New Roman" w:hAnsi="Times New Roman"/>
                <w:sz w:val="20"/>
                <w:lang w:val="en-GB"/>
              </w:rPr>
              <w:t>sfâr</w:t>
            </w:r>
            <w:r w:rsidRPr="00060ECC">
              <w:rPr>
                <w:rFonts w:ascii="Times New Roman" w:hAnsi="Times New Roman" w:hint="eastAsia"/>
                <w:sz w:val="20"/>
                <w:lang w:val="en-GB"/>
              </w:rPr>
              <w:t>ş</w:t>
            </w:r>
            <w:r w:rsidRPr="00060ECC">
              <w:rPr>
                <w:rFonts w:ascii="Times New Roman" w:hAnsi="Times New Roman"/>
                <w:sz w:val="20"/>
                <w:lang w:val="en-GB"/>
              </w:rPr>
              <w:t xml:space="preserve">itul etapei de </w:t>
            </w:r>
            <w:r w:rsidR="00ED2EF9" w:rsidRPr="00D55FD3">
              <w:rPr>
                <w:rFonts w:ascii="Times New Roman" w:hAnsi="Times New Roman"/>
                <w:sz w:val="20"/>
                <w:lang w:val="en-GB"/>
              </w:rPr>
              <w:t>modificare/</w:t>
            </w:r>
            <w:r w:rsidRPr="00D55FD3">
              <w:rPr>
                <w:rFonts w:ascii="Times New Roman" w:hAnsi="Times New Roman"/>
                <w:sz w:val="20"/>
                <w:lang w:val="en-GB"/>
              </w:rPr>
              <w:t xml:space="preserve">transmitere </w:t>
            </w:r>
            <w:proofErr w:type="gramStart"/>
            <w:r w:rsidRPr="00D55FD3">
              <w:rPr>
                <w:rFonts w:ascii="Times New Roman" w:hAnsi="Times New Roman"/>
                <w:sz w:val="20"/>
                <w:lang w:val="en-GB"/>
              </w:rPr>
              <w:t>a</w:t>
            </w:r>
            <w:proofErr w:type="gramEnd"/>
            <w:r w:rsidRPr="00D55FD3">
              <w:rPr>
                <w:rFonts w:ascii="Times New Roman" w:hAnsi="Times New Roman"/>
                <w:sz w:val="20"/>
                <w:lang w:val="en-GB"/>
              </w:rPr>
              <w:t xml:space="preserve"> ofertelor.</w:t>
            </w:r>
          </w:p>
          <w:p w14:paraId="12E57749" w14:textId="2AA71599" w:rsidR="002E6465" w:rsidRPr="00A24ACB" w:rsidRDefault="00E14312" w:rsidP="00A24ACB">
            <w:pPr>
              <w:pStyle w:val="ListParagraph"/>
              <w:numPr>
                <w:ilvl w:val="0"/>
                <w:numId w:val="36"/>
              </w:numPr>
              <w:jc w:val="both"/>
              <w:rPr>
                <w:rFonts w:ascii="Times New Roman" w:hAnsi="Times New Roman"/>
                <w:sz w:val="20"/>
                <w:lang w:val="en-GB"/>
              </w:rPr>
            </w:pPr>
            <w:r>
              <w:rPr>
                <w:rFonts w:ascii="Times New Roman" w:hAnsi="Times New Roman"/>
                <w:sz w:val="20"/>
                <w:lang w:val="en-GB"/>
              </w:rPr>
              <w:t xml:space="preserve">Produsele ofertate </w:t>
            </w:r>
            <w:r>
              <w:rPr>
                <w:rFonts w:ascii="Times New Roman" w:hAnsi="Times New Roman"/>
                <w:sz w:val="20"/>
              </w:rPr>
              <w:t xml:space="preserve">și/sau tranzacționate sunt cele specificate în Decizia privind </w:t>
            </w:r>
            <w:r w:rsidRPr="00E14312">
              <w:rPr>
                <w:rFonts w:ascii="Times New Roman" w:hAnsi="Times New Roman"/>
                <w:i/>
                <w:sz w:val="20"/>
              </w:rPr>
              <w:t>Lista centralizată a produselor standardizate tranzacționabile în cadrul pieței de gaze naturale a produselor standardizate pe termen scurt, al pieței produselor standardizate pe termen mediu și lung, precum și în cadrul pieței de gaze naturale a produselor flexibile pe termen lung</w:t>
            </w:r>
            <w:r>
              <w:rPr>
                <w:rFonts w:ascii="Times New Roman" w:hAnsi="Times New Roman"/>
                <w:sz w:val="20"/>
              </w:rPr>
              <w:t>, aprobată de ANRE și aflată în vigoare la momentul raportării.</w:t>
            </w:r>
          </w:p>
          <w:p w14:paraId="18D1CFD9" w14:textId="59AA5DA4" w:rsidR="00AC150E" w:rsidRPr="002E6465" w:rsidRDefault="002E6465" w:rsidP="008B2941">
            <w:pPr>
              <w:pStyle w:val="ListParagraph"/>
              <w:numPr>
                <w:ilvl w:val="0"/>
                <w:numId w:val="36"/>
              </w:numPr>
              <w:jc w:val="both"/>
              <w:rPr>
                <w:rFonts w:ascii="Times New Roman" w:hAnsi="Times New Roman"/>
                <w:sz w:val="20"/>
                <w:lang w:val="en-GB"/>
              </w:rPr>
            </w:pPr>
            <w:r w:rsidRPr="00283275">
              <w:rPr>
                <w:rFonts w:ascii="Times New Roman" w:hAnsi="Times New Roman"/>
                <w:sz w:val="20"/>
              </w:rPr>
              <w:t xml:space="preserve">În cazul tranzacțiilor în valută, prețurile ofertate sau de atribuire adjudecate, sunt exprimate și în </w:t>
            </w:r>
            <w:r w:rsidR="008B2941" w:rsidRPr="00283275">
              <w:rPr>
                <w:rFonts w:ascii="Times New Roman" w:hAnsi="Times New Roman"/>
                <w:sz w:val="20"/>
              </w:rPr>
              <w:t>l</w:t>
            </w:r>
            <w:r w:rsidRPr="00283275">
              <w:rPr>
                <w:rFonts w:ascii="Times New Roman" w:hAnsi="Times New Roman"/>
                <w:sz w:val="20"/>
              </w:rPr>
              <w:t>ei/MWh, la cursul de schimb al BNR valabil la data la care a avut loc sesiu</w:t>
            </w:r>
            <w:r w:rsidR="00A24ACB">
              <w:rPr>
                <w:rFonts w:ascii="Times New Roman" w:hAnsi="Times New Roman"/>
                <w:sz w:val="20"/>
              </w:rPr>
              <w:t>nea de tranzacționare</w:t>
            </w:r>
            <w:r w:rsidRPr="00283275">
              <w:rPr>
                <w:rFonts w:ascii="Times New Roman" w:hAnsi="Times New Roman"/>
                <w:sz w:val="20"/>
              </w:rPr>
              <w:t>.</w:t>
            </w:r>
          </w:p>
        </w:tc>
      </w:tr>
      <w:tr w:rsidR="00AC150E" w:rsidRPr="002E63C2" w14:paraId="1E6AFF6F" w14:textId="77777777" w:rsidTr="0060176B">
        <w:tc>
          <w:tcPr>
            <w:tcW w:w="817" w:type="dxa"/>
            <w:shd w:val="clear" w:color="auto" w:fill="auto"/>
          </w:tcPr>
          <w:p w14:paraId="7B209DA3" w14:textId="3F4A97C5" w:rsidR="00AC150E" w:rsidRPr="00797143" w:rsidRDefault="002E6FA1" w:rsidP="00387F61">
            <w:pPr>
              <w:jc w:val="center"/>
              <w:rPr>
                <w:rFonts w:ascii="Times New Roman" w:hAnsi="Times New Roman"/>
                <w:sz w:val="20"/>
                <w:lang w:val="en-GB"/>
              </w:rPr>
            </w:pPr>
            <w:r>
              <w:rPr>
                <w:rFonts w:ascii="Times New Roman" w:hAnsi="Times New Roman"/>
                <w:sz w:val="20"/>
                <w:lang w:val="en-GB"/>
              </w:rPr>
              <w:lastRenderedPageBreak/>
              <w:t>F 1</w:t>
            </w:r>
            <w:r w:rsidR="00387F61">
              <w:rPr>
                <w:rFonts w:ascii="Times New Roman" w:hAnsi="Times New Roman"/>
                <w:sz w:val="20"/>
                <w:lang w:val="en-GB"/>
              </w:rPr>
              <w:t>2</w:t>
            </w:r>
          </w:p>
        </w:tc>
        <w:tc>
          <w:tcPr>
            <w:tcW w:w="2297" w:type="dxa"/>
            <w:shd w:val="clear" w:color="auto" w:fill="auto"/>
          </w:tcPr>
          <w:p w14:paraId="2D4C5F57" w14:textId="799F746F" w:rsidR="00AC150E" w:rsidRDefault="007D5794" w:rsidP="00AC150E">
            <w:pPr>
              <w:jc w:val="both"/>
              <w:rPr>
                <w:rFonts w:ascii="Times New Roman" w:hAnsi="Times New Roman"/>
                <w:sz w:val="20"/>
                <w:lang w:val="en-GB"/>
              </w:rPr>
            </w:pPr>
            <w:r w:rsidRPr="007D5794">
              <w:rPr>
                <w:rFonts w:ascii="Times New Roman" w:hAnsi="Times New Roman"/>
                <w:sz w:val="20"/>
                <w:lang w:val="en-GB"/>
              </w:rPr>
              <w:t>Formular privind piața de echilibrare</w:t>
            </w:r>
          </w:p>
        </w:tc>
        <w:tc>
          <w:tcPr>
            <w:tcW w:w="6741" w:type="dxa"/>
            <w:shd w:val="clear" w:color="auto" w:fill="auto"/>
          </w:tcPr>
          <w:p w14:paraId="12D38D5B" w14:textId="4E6CBE67" w:rsidR="000B7488" w:rsidRPr="000B7488" w:rsidRDefault="000B7488" w:rsidP="00CF72CD">
            <w:pPr>
              <w:pStyle w:val="ListParagraph"/>
              <w:numPr>
                <w:ilvl w:val="0"/>
                <w:numId w:val="37"/>
              </w:numPr>
              <w:jc w:val="both"/>
              <w:rPr>
                <w:rFonts w:ascii="Times New Roman" w:hAnsi="Times New Roman"/>
                <w:sz w:val="20"/>
                <w:lang w:val="en-GB"/>
              </w:rPr>
            </w:pPr>
            <w:r w:rsidRPr="00AC150E">
              <w:rPr>
                <w:rFonts w:ascii="Times New Roman" w:hAnsi="Times New Roman"/>
                <w:sz w:val="20"/>
                <w:lang w:val="en-GB"/>
              </w:rPr>
              <w:t>Se completează tabel</w:t>
            </w:r>
            <w:r>
              <w:rPr>
                <w:rFonts w:ascii="Times New Roman" w:hAnsi="Times New Roman"/>
                <w:sz w:val="20"/>
                <w:lang w:val="en-GB"/>
              </w:rPr>
              <w:t>ul</w:t>
            </w:r>
            <w:r w:rsidRPr="00AC150E">
              <w:rPr>
                <w:rFonts w:ascii="Times New Roman" w:hAnsi="Times New Roman"/>
                <w:sz w:val="20"/>
                <w:lang w:val="en-GB"/>
              </w:rPr>
              <w:t xml:space="preserve">, din cadrul formularului, </w:t>
            </w:r>
            <w:r w:rsidRPr="003651FE">
              <w:rPr>
                <w:rFonts w:ascii="Times New Roman" w:hAnsi="Times New Roman"/>
                <w:b/>
                <w:sz w:val="20"/>
                <w:lang w:val="en-GB"/>
              </w:rPr>
              <w:t>în funcție de piața/platforma</w:t>
            </w:r>
            <w:r w:rsidRPr="00AC150E">
              <w:rPr>
                <w:rFonts w:ascii="Times New Roman" w:hAnsi="Times New Roman"/>
                <w:sz w:val="20"/>
                <w:lang w:val="en-GB"/>
              </w:rPr>
              <w:t xml:space="preserve"> pe care s-au </w:t>
            </w:r>
            <w:r>
              <w:rPr>
                <w:rFonts w:ascii="Times New Roman" w:hAnsi="Times New Roman"/>
                <w:sz w:val="20"/>
                <w:lang w:val="en-GB"/>
              </w:rPr>
              <w:t xml:space="preserve">inițiat </w:t>
            </w:r>
            <w:r w:rsidRPr="009A075C">
              <w:rPr>
                <w:rFonts w:ascii="Times New Roman" w:hAnsi="Times New Roman"/>
                <w:b/>
                <w:sz w:val="20"/>
                <w:lang w:val="en-GB"/>
              </w:rPr>
              <w:t>ofertele</w:t>
            </w:r>
            <w:r>
              <w:rPr>
                <w:rFonts w:ascii="Times New Roman" w:hAnsi="Times New Roman"/>
                <w:sz w:val="20"/>
                <w:lang w:val="en-GB"/>
              </w:rPr>
              <w:t xml:space="preserve"> pentru </w:t>
            </w:r>
            <w:r>
              <w:rPr>
                <w:rFonts w:ascii="Times New Roman" w:hAnsi="Times New Roman"/>
                <w:b/>
                <w:sz w:val="20"/>
                <w:lang w:val="en-GB"/>
              </w:rPr>
              <w:t>piața de echilibrare</w:t>
            </w:r>
            <w:r>
              <w:rPr>
                <w:rFonts w:ascii="Times New Roman" w:hAnsi="Times New Roman"/>
                <w:sz w:val="20"/>
                <w:lang w:val="en-GB"/>
              </w:rPr>
              <w:t>, și conțin</w:t>
            </w:r>
            <w:r w:rsidR="008B1DAC">
              <w:rPr>
                <w:rFonts w:ascii="Times New Roman" w:hAnsi="Times New Roman"/>
                <w:sz w:val="20"/>
                <w:lang w:val="en-GB"/>
              </w:rPr>
              <w:t>e</w:t>
            </w:r>
            <w:r>
              <w:rPr>
                <w:rFonts w:ascii="Times New Roman" w:hAnsi="Times New Roman"/>
                <w:sz w:val="20"/>
                <w:lang w:val="en-GB"/>
              </w:rPr>
              <w:t xml:space="preserve"> următoarele elemente: </w:t>
            </w:r>
            <w:r w:rsidRPr="00423738">
              <w:rPr>
                <w:rFonts w:ascii="Times New Roman" w:hAnsi="Times New Roman"/>
                <w:sz w:val="20"/>
                <w:lang w:val="en-GB"/>
              </w:rPr>
              <w:t xml:space="preserve">data </w:t>
            </w:r>
            <w:r w:rsidRPr="00C03CDD">
              <w:rPr>
                <w:rFonts w:ascii="Times New Roman" w:hAnsi="Times New Roman"/>
                <w:sz w:val="20"/>
                <w:lang w:val="en-GB"/>
              </w:rPr>
              <w:t>sesiunii</w:t>
            </w:r>
            <w:r w:rsidRPr="00C03CDD">
              <w:rPr>
                <w:rFonts w:ascii="Times New Roman" w:hAnsi="Times New Roman"/>
                <w:sz w:val="20"/>
              </w:rPr>
              <w:t xml:space="preserve"> de tranzacționare,</w:t>
            </w:r>
            <w:r>
              <w:rPr>
                <w:rFonts w:ascii="Times New Roman" w:hAnsi="Times New Roman"/>
                <w:sz w:val="20"/>
              </w:rPr>
              <w:t xml:space="preserve"> </w:t>
            </w:r>
            <w:r>
              <w:rPr>
                <w:rFonts w:ascii="Times New Roman" w:hAnsi="Times New Roman"/>
                <w:sz w:val="20"/>
                <w:lang w:val="en-GB"/>
              </w:rPr>
              <w:t>denumirea platformei/pieței,</w:t>
            </w:r>
            <w:r>
              <w:rPr>
                <w:rFonts w:ascii="Times New Roman" w:hAnsi="Times New Roman"/>
                <w:sz w:val="20"/>
              </w:rPr>
              <w:t xml:space="preserve"> cod activ/produs ofertat,</w:t>
            </w:r>
            <w:r w:rsidRPr="00423738">
              <w:rPr>
                <w:rFonts w:ascii="Times New Roman" w:hAnsi="Times New Roman"/>
                <w:sz w:val="20"/>
                <w:lang w:val="en-GB"/>
              </w:rPr>
              <w:t xml:space="preserve"> </w:t>
            </w:r>
            <w:r w:rsidR="00A75110" w:rsidRPr="00A75110">
              <w:rPr>
                <w:rFonts w:ascii="Times New Roman" w:hAnsi="Times New Roman"/>
                <w:sz w:val="20"/>
                <w:lang w:val="en-GB"/>
              </w:rPr>
              <w:t>denumirea initiatorului ordinului/denumirea participantului la piață, cod ACER initiator/ participant</w:t>
            </w:r>
            <w:r>
              <w:rPr>
                <w:rFonts w:ascii="Times New Roman" w:hAnsi="Times New Roman"/>
                <w:sz w:val="20"/>
                <w:lang w:val="en-GB"/>
              </w:rPr>
              <w:t>,</w:t>
            </w:r>
            <w:r>
              <w:rPr>
                <w:rFonts w:ascii="Times New Roman" w:hAnsi="Times New Roman"/>
                <w:sz w:val="20"/>
              </w:rPr>
              <w:t xml:space="preserve"> </w:t>
            </w:r>
            <w:r w:rsidRPr="00B7700C">
              <w:rPr>
                <w:rFonts w:ascii="Times New Roman" w:hAnsi="Times New Roman"/>
                <w:sz w:val="20"/>
                <w:lang w:val="en-GB"/>
              </w:rPr>
              <w:t>tipul ofertei</w:t>
            </w:r>
            <w:r>
              <w:rPr>
                <w:rFonts w:ascii="Times New Roman" w:hAnsi="Times New Roman"/>
                <w:sz w:val="20"/>
                <w:lang w:val="en-GB"/>
              </w:rPr>
              <w:t xml:space="preserve"> </w:t>
            </w:r>
            <w:r w:rsidRPr="00B7700C">
              <w:rPr>
                <w:rFonts w:ascii="Times New Roman" w:hAnsi="Times New Roman"/>
                <w:sz w:val="20"/>
                <w:lang w:val="en-GB"/>
              </w:rPr>
              <w:t>(vânzare/cumpărare)</w:t>
            </w:r>
            <w:r>
              <w:rPr>
                <w:rFonts w:ascii="Times New Roman" w:hAnsi="Times New Roman"/>
                <w:sz w:val="20"/>
                <w:lang w:val="en-GB"/>
              </w:rPr>
              <w:t xml:space="preserve">, </w:t>
            </w:r>
            <w:r w:rsidRPr="00B7700C">
              <w:rPr>
                <w:rFonts w:ascii="Times New Roman" w:hAnsi="Times New Roman"/>
                <w:sz w:val="20"/>
                <w:lang w:val="en-GB"/>
              </w:rPr>
              <w:t>cantitatea ofertată spre cumpărare/vânzare</w:t>
            </w:r>
            <w:r>
              <w:rPr>
                <w:rFonts w:ascii="Times New Roman" w:hAnsi="Times New Roman"/>
                <w:sz w:val="20"/>
                <w:lang w:val="en-GB"/>
              </w:rPr>
              <w:t xml:space="preserve">, </w:t>
            </w:r>
            <w:r w:rsidRPr="00B7700C">
              <w:rPr>
                <w:rFonts w:ascii="Times New Roman" w:hAnsi="Times New Roman"/>
                <w:sz w:val="20"/>
                <w:lang w:val="en-GB"/>
              </w:rPr>
              <w:t>prețul ofertat</w:t>
            </w:r>
            <w:r w:rsidR="000F00CD">
              <w:rPr>
                <w:rFonts w:ascii="Times New Roman" w:hAnsi="Times New Roman"/>
                <w:sz w:val="20"/>
                <w:lang w:val="en-GB"/>
              </w:rPr>
              <w:t xml:space="preserve">, </w:t>
            </w:r>
            <w:r w:rsidR="00E312C1">
              <w:rPr>
                <w:rFonts w:ascii="Times New Roman" w:hAnsi="Times New Roman"/>
                <w:sz w:val="20"/>
                <w:lang w:val="en-GB"/>
              </w:rPr>
              <w:t xml:space="preserve">numărul ordinului, </w:t>
            </w:r>
            <w:r w:rsidR="000F00CD">
              <w:rPr>
                <w:rFonts w:ascii="Times New Roman" w:hAnsi="Times New Roman"/>
                <w:sz w:val="20"/>
                <w:lang w:val="en-GB"/>
              </w:rPr>
              <w:t>moment creare.</w:t>
            </w:r>
          </w:p>
          <w:p w14:paraId="0B68A301" w14:textId="655E979D" w:rsidR="00CF6B2D" w:rsidRDefault="00ED5EF3" w:rsidP="00CF72CD">
            <w:pPr>
              <w:pStyle w:val="ListParagraph"/>
              <w:numPr>
                <w:ilvl w:val="0"/>
                <w:numId w:val="37"/>
              </w:numPr>
              <w:jc w:val="both"/>
              <w:rPr>
                <w:rFonts w:ascii="Times New Roman" w:hAnsi="Times New Roman"/>
                <w:sz w:val="20"/>
                <w:lang w:val="en-GB"/>
              </w:rPr>
            </w:pPr>
            <w:r w:rsidRPr="000F00CD">
              <w:rPr>
                <w:rFonts w:ascii="Times New Roman" w:hAnsi="Times New Roman"/>
                <w:sz w:val="20"/>
                <w:lang w:val="en-GB"/>
              </w:rPr>
              <w:t>Se completează tabelul</w:t>
            </w:r>
            <w:r w:rsidR="000B7488" w:rsidRPr="000F00CD">
              <w:rPr>
                <w:rFonts w:ascii="Times New Roman" w:hAnsi="Times New Roman"/>
                <w:sz w:val="20"/>
                <w:lang w:val="en-GB"/>
              </w:rPr>
              <w:t>,</w:t>
            </w:r>
            <w:r w:rsidRPr="000F00CD">
              <w:rPr>
                <w:rFonts w:ascii="Times New Roman" w:hAnsi="Times New Roman"/>
                <w:sz w:val="20"/>
                <w:lang w:val="en-GB"/>
              </w:rPr>
              <w:t xml:space="preserve"> din cadrul formularului, în funcție de piața/platforma pe care s-au </w:t>
            </w:r>
            <w:r w:rsidRPr="000F00CD">
              <w:rPr>
                <w:rFonts w:ascii="Times New Roman" w:hAnsi="Times New Roman"/>
                <w:b/>
                <w:sz w:val="20"/>
                <w:lang w:val="en-GB"/>
              </w:rPr>
              <w:t>tranzacționat</w:t>
            </w:r>
            <w:r w:rsidRPr="000F00CD">
              <w:rPr>
                <w:rFonts w:ascii="Times New Roman" w:hAnsi="Times New Roman"/>
                <w:sz w:val="20"/>
                <w:lang w:val="en-GB"/>
              </w:rPr>
              <w:t xml:space="preserve"> </w:t>
            </w:r>
            <w:r w:rsidR="0028316C" w:rsidRPr="000F00CD">
              <w:rPr>
                <w:rFonts w:ascii="Times New Roman" w:hAnsi="Times New Roman"/>
                <w:sz w:val="20"/>
                <w:lang w:val="en-GB"/>
              </w:rPr>
              <w:t>cantitățile de gaze</w:t>
            </w:r>
            <w:r w:rsidR="00395A31">
              <w:rPr>
                <w:rFonts w:ascii="Times New Roman" w:hAnsi="Times New Roman"/>
                <w:sz w:val="20"/>
                <w:lang w:val="en-GB"/>
              </w:rPr>
              <w:t xml:space="preserve"> naturale</w:t>
            </w:r>
            <w:r w:rsidR="0028316C" w:rsidRPr="000F00CD">
              <w:rPr>
                <w:rFonts w:ascii="Times New Roman" w:hAnsi="Times New Roman"/>
                <w:sz w:val="20"/>
                <w:lang w:val="en-GB"/>
              </w:rPr>
              <w:t xml:space="preserve"> </w:t>
            </w:r>
            <w:r w:rsidR="00F547F6">
              <w:rPr>
                <w:rFonts w:ascii="Times New Roman" w:hAnsi="Times New Roman"/>
                <w:sz w:val="20"/>
                <w:lang w:val="en-GB"/>
              </w:rPr>
              <w:t>pe piața de echilibrare</w:t>
            </w:r>
            <w:r w:rsidRPr="000F00CD">
              <w:rPr>
                <w:rFonts w:ascii="Times New Roman" w:hAnsi="Times New Roman"/>
                <w:sz w:val="20"/>
                <w:lang w:val="en-GB"/>
              </w:rPr>
              <w:t xml:space="preserve">, și conține următoarele elemente: </w:t>
            </w:r>
            <w:r w:rsidR="00416FB6" w:rsidRPr="000F00CD">
              <w:rPr>
                <w:rFonts w:ascii="Times New Roman" w:hAnsi="Times New Roman"/>
                <w:sz w:val="20"/>
                <w:lang w:val="en-GB"/>
              </w:rPr>
              <w:t>data șe</w:t>
            </w:r>
            <w:r w:rsidR="000B7488" w:rsidRPr="000F00CD">
              <w:rPr>
                <w:rFonts w:ascii="Times New Roman" w:hAnsi="Times New Roman"/>
                <w:sz w:val="20"/>
                <w:lang w:val="en-GB"/>
              </w:rPr>
              <w:t xml:space="preserve">siunii </w:t>
            </w:r>
            <w:r w:rsidR="00416FB6" w:rsidRPr="000F00CD">
              <w:rPr>
                <w:rFonts w:ascii="Times New Roman" w:hAnsi="Times New Roman"/>
                <w:sz w:val="20"/>
                <w:lang w:val="en-GB"/>
              </w:rPr>
              <w:t>de tranzacționare,</w:t>
            </w:r>
            <w:r w:rsidR="00416FB6">
              <w:t xml:space="preserve"> </w:t>
            </w:r>
            <w:r w:rsidR="000F00CD">
              <w:rPr>
                <w:rFonts w:ascii="Times New Roman" w:hAnsi="Times New Roman"/>
                <w:sz w:val="20"/>
                <w:lang w:val="en-GB"/>
              </w:rPr>
              <w:t>denumirea platformei/pieței,</w:t>
            </w:r>
            <w:r w:rsidR="000F00CD">
              <w:rPr>
                <w:rFonts w:ascii="Times New Roman" w:hAnsi="Times New Roman"/>
                <w:sz w:val="20"/>
              </w:rPr>
              <w:t xml:space="preserve"> cod activ/produs,</w:t>
            </w:r>
            <w:r w:rsidR="00E64644">
              <w:rPr>
                <w:rFonts w:ascii="Times New Roman" w:hAnsi="Times New Roman"/>
                <w:sz w:val="20"/>
                <w:lang w:val="en-GB"/>
              </w:rPr>
              <w:t xml:space="preserve"> </w:t>
            </w:r>
            <w:r w:rsidR="000F00CD">
              <w:rPr>
                <w:rFonts w:ascii="Times New Roman" w:hAnsi="Times New Roman"/>
                <w:sz w:val="20"/>
                <w:lang w:val="en-GB"/>
              </w:rPr>
              <w:t>denumirea cumpărătorului, cod ACER cumpărător</w:t>
            </w:r>
            <w:r w:rsidR="000F00CD">
              <w:rPr>
                <w:rFonts w:ascii="Times New Roman" w:hAnsi="Times New Roman"/>
                <w:sz w:val="20"/>
              </w:rPr>
              <w:t>,</w:t>
            </w:r>
            <w:r w:rsidR="000F00CD">
              <w:rPr>
                <w:rFonts w:ascii="Times New Roman" w:hAnsi="Times New Roman"/>
                <w:sz w:val="20"/>
                <w:lang w:val="en-GB"/>
              </w:rPr>
              <w:t xml:space="preserve"> denumirea vânzătorului, cod ACER vânzător</w:t>
            </w:r>
            <w:r w:rsidR="000F00CD" w:rsidRPr="006546A7">
              <w:rPr>
                <w:rFonts w:ascii="Times New Roman" w:hAnsi="Times New Roman"/>
                <w:sz w:val="20"/>
                <w:lang w:val="en-GB"/>
              </w:rPr>
              <w:t xml:space="preserve">, cantitatea </w:t>
            </w:r>
            <w:r w:rsidR="000F00CD">
              <w:rPr>
                <w:rFonts w:ascii="Times New Roman" w:hAnsi="Times New Roman"/>
                <w:sz w:val="20"/>
                <w:lang w:val="en-GB"/>
              </w:rPr>
              <w:t>tranzacționată</w:t>
            </w:r>
            <w:r w:rsidR="000F00CD" w:rsidRPr="006546A7">
              <w:rPr>
                <w:rFonts w:ascii="Times New Roman" w:hAnsi="Times New Roman"/>
                <w:sz w:val="20"/>
                <w:lang w:val="en-GB"/>
              </w:rPr>
              <w:t>,</w:t>
            </w:r>
            <w:r w:rsidR="000F00CD">
              <w:rPr>
                <w:rFonts w:ascii="Times New Roman" w:hAnsi="Times New Roman"/>
                <w:sz w:val="20"/>
                <w:lang w:val="en-GB"/>
              </w:rPr>
              <w:t xml:space="preserve"> prețul, </w:t>
            </w:r>
            <w:r w:rsidR="00E64644">
              <w:rPr>
                <w:rFonts w:ascii="Times New Roman" w:hAnsi="Times New Roman"/>
                <w:sz w:val="20"/>
                <w:lang w:val="en-GB"/>
              </w:rPr>
              <w:t xml:space="preserve">numărul tranzacției, </w:t>
            </w:r>
            <w:r w:rsidR="000F00CD">
              <w:rPr>
                <w:rFonts w:ascii="Times New Roman" w:hAnsi="Times New Roman"/>
                <w:sz w:val="20"/>
                <w:lang w:val="en-GB"/>
              </w:rPr>
              <w:t>moment creare.</w:t>
            </w:r>
          </w:p>
          <w:p w14:paraId="260B77BA" w14:textId="36247EED" w:rsidR="00CF72CD" w:rsidRPr="00CF72CD" w:rsidRDefault="00CF72CD" w:rsidP="00CF72CD">
            <w:pPr>
              <w:pStyle w:val="ListParagraph"/>
              <w:numPr>
                <w:ilvl w:val="0"/>
                <w:numId w:val="37"/>
              </w:numPr>
              <w:jc w:val="both"/>
              <w:rPr>
                <w:rFonts w:ascii="Times New Roman" w:hAnsi="Times New Roman"/>
                <w:sz w:val="20"/>
                <w:lang w:val="en-GB"/>
              </w:rPr>
            </w:pPr>
            <w:r>
              <w:rPr>
                <w:rFonts w:ascii="Times New Roman" w:hAnsi="Times New Roman"/>
                <w:sz w:val="20"/>
                <w:lang w:val="en-GB"/>
              </w:rPr>
              <w:t>Se raporteaza</w:t>
            </w:r>
            <w:r w:rsidRPr="00060ECC">
              <w:rPr>
                <w:rFonts w:ascii="Times New Roman" w:hAnsi="Times New Roman"/>
                <w:sz w:val="20"/>
                <w:lang w:val="en-GB"/>
              </w:rPr>
              <w:t xml:space="preserve"> </w:t>
            </w:r>
            <w:r w:rsidRPr="00D570A2">
              <w:rPr>
                <w:rFonts w:ascii="Times New Roman" w:hAnsi="Times New Roman"/>
                <w:b/>
                <w:sz w:val="20"/>
                <w:lang w:val="en-GB"/>
              </w:rPr>
              <w:t>ofertele active</w:t>
            </w:r>
            <w:r w:rsidRPr="00060ECC">
              <w:rPr>
                <w:rFonts w:ascii="Times New Roman" w:hAnsi="Times New Roman"/>
                <w:sz w:val="20"/>
                <w:lang w:val="en-GB"/>
              </w:rPr>
              <w:t xml:space="preserve"> din sistemul de tranzac</w:t>
            </w:r>
            <w:r w:rsidRPr="00060ECC">
              <w:rPr>
                <w:rFonts w:ascii="Times New Roman" w:hAnsi="Times New Roman" w:hint="eastAsia"/>
                <w:sz w:val="20"/>
                <w:lang w:val="en-GB"/>
              </w:rPr>
              <w:t>ţ</w:t>
            </w:r>
            <w:r>
              <w:rPr>
                <w:rFonts w:ascii="Times New Roman" w:hAnsi="Times New Roman"/>
                <w:sz w:val="20"/>
                <w:lang w:val="en-GB"/>
              </w:rPr>
              <w:t xml:space="preserve">ionare, la </w:t>
            </w:r>
            <w:r w:rsidRPr="00060ECC">
              <w:rPr>
                <w:rFonts w:ascii="Times New Roman" w:hAnsi="Times New Roman"/>
                <w:sz w:val="20"/>
                <w:lang w:val="en-GB"/>
              </w:rPr>
              <w:t>sfâr</w:t>
            </w:r>
            <w:r w:rsidRPr="00060ECC">
              <w:rPr>
                <w:rFonts w:ascii="Times New Roman" w:hAnsi="Times New Roman" w:hint="eastAsia"/>
                <w:sz w:val="20"/>
                <w:lang w:val="en-GB"/>
              </w:rPr>
              <w:t>ş</w:t>
            </w:r>
            <w:r w:rsidRPr="00060ECC">
              <w:rPr>
                <w:rFonts w:ascii="Times New Roman" w:hAnsi="Times New Roman"/>
                <w:sz w:val="20"/>
                <w:lang w:val="en-GB"/>
              </w:rPr>
              <w:t xml:space="preserve">itul etapei de </w:t>
            </w:r>
            <w:r w:rsidRPr="00D55FD3">
              <w:rPr>
                <w:rFonts w:ascii="Times New Roman" w:hAnsi="Times New Roman"/>
                <w:sz w:val="20"/>
                <w:lang w:val="en-GB"/>
              </w:rPr>
              <w:t xml:space="preserve">modificare/transmitere </w:t>
            </w:r>
            <w:proofErr w:type="gramStart"/>
            <w:r w:rsidRPr="00D55FD3">
              <w:rPr>
                <w:rFonts w:ascii="Times New Roman" w:hAnsi="Times New Roman"/>
                <w:sz w:val="20"/>
                <w:lang w:val="en-GB"/>
              </w:rPr>
              <w:t>a</w:t>
            </w:r>
            <w:proofErr w:type="gramEnd"/>
            <w:r w:rsidRPr="00D55FD3">
              <w:rPr>
                <w:rFonts w:ascii="Times New Roman" w:hAnsi="Times New Roman"/>
                <w:sz w:val="20"/>
                <w:lang w:val="en-GB"/>
              </w:rPr>
              <w:t xml:space="preserve"> ofertelor.</w:t>
            </w:r>
          </w:p>
          <w:p w14:paraId="65F26073" w14:textId="66845DF8" w:rsidR="00AC150E" w:rsidRPr="00ED5EF3" w:rsidRDefault="00AC150E" w:rsidP="00A40F44">
            <w:pPr>
              <w:pStyle w:val="ListParagraph"/>
              <w:ind w:left="360"/>
              <w:jc w:val="both"/>
              <w:rPr>
                <w:rFonts w:ascii="Times New Roman" w:hAnsi="Times New Roman"/>
                <w:sz w:val="20"/>
                <w:lang w:val="en-GB"/>
              </w:rPr>
            </w:pPr>
          </w:p>
        </w:tc>
      </w:tr>
    </w:tbl>
    <w:p w14:paraId="5DD1C6AF" w14:textId="77777777" w:rsidR="00076CA9" w:rsidRPr="003E4C80" w:rsidRDefault="00076CA9" w:rsidP="009716EF">
      <w:pPr>
        <w:jc w:val="both"/>
        <w:rPr>
          <w:rFonts w:ascii="Times New Roman" w:hAnsi="Times New Roman"/>
          <w:sz w:val="16"/>
          <w:lang w:val="en-GB"/>
        </w:rPr>
      </w:pPr>
    </w:p>
    <w:p w14:paraId="46278028" w14:textId="77777777" w:rsidR="00CC3D95" w:rsidRDefault="00CC3D95" w:rsidP="000F3D9B">
      <w:pPr>
        <w:jc w:val="both"/>
        <w:rPr>
          <w:rFonts w:ascii="Times New Roman" w:hAnsi="Times New Roman"/>
          <w:b/>
        </w:rPr>
      </w:pPr>
    </w:p>
    <w:p w14:paraId="595AF9E1" w14:textId="096A1800" w:rsidR="000F3D9B" w:rsidRPr="0009252F" w:rsidRDefault="000F3D9B" w:rsidP="000F3D9B">
      <w:pPr>
        <w:jc w:val="both"/>
        <w:rPr>
          <w:rFonts w:ascii="Times New Roman" w:hAnsi="Times New Roman"/>
          <w:b/>
        </w:rPr>
      </w:pPr>
      <w:r w:rsidRPr="0009252F">
        <w:rPr>
          <w:rFonts w:ascii="Times New Roman" w:hAnsi="Times New Roman"/>
          <w:b/>
        </w:rPr>
        <w:t>Instrucțiuni de completare generale:</w:t>
      </w:r>
    </w:p>
    <w:p w14:paraId="13B2450B" w14:textId="77777777" w:rsidR="0009252F" w:rsidRPr="00C92A3E" w:rsidRDefault="0009252F" w:rsidP="000F3D9B">
      <w:pPr>
        <w:jc w:val="both"/>
        <w:rPr>
          <w:rFonts w:ascii="Times New Roman" w:hAnsi="Times New Roman"/>
          <w:b/>
          <w:sz w:val="20"/>
        </w:rPr>
      </w:pPr>
    </w:p>
    <w:p w14:paraId="533AE501" w14:textId="288D5C4F" w:rsidR="009C1C98" w:rsidRDefault="009C1C98" w:rsidP="000F3D9B">
      <w:pPr>
        <w:pStyle w:val="ListParagraph"/>
        <w:numPr>
          <w:ilvl w:val="0"/>
          <w:numId w:val="24"/>
        </w:numPr>
        <w:jc w:val="both"/>
        <w:rPr>
          <w:rFonts w:ascii="Times New Roman" w:hAnsi="Times New Roman"/>
          <w:szCs w:val="24"/>
        </w:rPr>
      </w:pPr>
      <w:r>
        <w:rPr>
          <w:rFonts w:ascii="Times New Roman" w:hAnsi="Times New Roman"/>
          <w:szCs w:val="24"/>
        </w:rPr>
        <w:t xml:space="preserve">Prin export se înțelege </w:t>
      </w:r>
      <w:r w:rsidRPr="009C1C98">
        <w:rPr>
          <w:rFonts w:ascii="Times New Roman" w:hAnsi="Times New Roman"/>
          <w:szCs w:val="24"/>
        </w:rPr>
        <w:t>comercializarea de gaze naturale cu vânzare c</w:t>
      </w:r>
      <w:r w:rsidRPr="009C1C98">
        <w:rPr>
          <w:rFonts w:ascii="Times New Roman" w:hAnsi="Times New Roman" w:hint="eastAsia"/>
          <w:szCs w:val="24"/>
        </w:rPr>
        <w:t>ă</w:t>
      </w:r>
      <w:r w:rsidRPr="009C1C98">
        <w:rPr>
          <w:rFonts w:ascii="Times New Roman" w:hAnsi="Times New Roman"/>
          <w:szCs w:val="24"/>
        </w:rPr>
        <w:t>tre state terțe, inclusiv în spațiul intra-comunitar</w:t>
      </w:r>
      <w:r>
        <w:rPr>
          <w:rFonts w:ascii="Times New Roman" w:hAnsi="Times New Roman"/>
          <w:szCs w:val="24"/>
        </w:rPr>
        <w:t>.</w:t>
      </w:r>
    </w:p>
    <w:p w14:paraId="1231200E" w14:textId="5552595B" w:rsidR="000F3D9B" w:rsidRPr="0009252F" w:rsidRDefault="000F3D9B" w:rsidP="000F3D9B">
      <w:pPr>
        <w:pStyle w:val="ListParagraph"/>
        <w:numPr>
          <w:ilvl w:val="0"/>
          <w:numId w:val="24"/>
        </w:numPr>
        <w:jc w:val="both"/>
        <w:rPr>
          <w:rFonts w:ascii="Times New Roman" w:hAnsi="Times New Roman"/>
          <w:szCs w:val="24"/>
        </w:rPr>
      </w:pPr>
      <w:r w:rsidRPr="0009252F">
        <w:rPr>
          <w:rFonts w:ascii="Times New Roman" w:hAnsi="Times New Roman"/>
          <w:szCs w:val="24"/>
        </w:rPr>
        <w:t xml:space="preserve">Cantităţile sunt exprimate atât în mii mc, cât şi în MWh. </w:t>
      </w:r>
      <w:r w:rsidR="000307AB" w:rsidRPr="0009252F">
        <w:rPr>
          <w:rFonts w:ascii="Times New Roman" w:hAnsi="Times New Roman"/>
          <w:szCs w:val="24"/>
        </w:rPr>
        <w:t>Prețurile nu includ TVA</w:t>
      </w:r>
      <w:r w:rsidR="007C64D5">
        <w:rPr>
          <w:rFonts w:ascii="Times New Roman" w:hAnsi="Times New Roman"/>
          <w:szCs w:val="24"/>
        </w:rPr>
        <w:t>.</w:t>
      </w:r>
    </w:p>
    <w:p w14:paraId="01A78179" w14:textId="77777777" w:rsidR="000F3D9B" w:rsidRPr="0009252F" w:rsidRDefault="000F3D9B" w:rsidP="000F3D9B">
      <w:pPr>
        <w:pStyle w:val="ListParagraph"/>
        <w:numPr>
          <w:ilvl w:val="0"/>
          <w:numId w:val="24"/>
        </w:numPr>
        <w:jc w:val="both"/>
        <w:rPr>
          <w:rFonts w:ascii="Times New Roman" w:hAnsi="Times New Roman"/>
          <w:szCs w:val="24"/>
        </w:rPr>
      </w:pPr>
      <w:r w:rsidRPr="0009252F">
        <w:rPr>
          <w:rFonts w:ascii="Times New Roman" w:hAnsi="Times New Roman"/>
          <w:szCs w:val="24"/>
        </w:rPr>
        <w:t>Furnizorii/traderii au obligația ca datele raportate către ANRE să coincidă cu cele raportate către OTS.</w:t>
      </w:r>
    </w:p>
    <w:p w14:paraId="121E9DE8" w14:textId="449B1253" w:rsidR="000F3D9B" w:rsidRPr="0009252F" w:rsidRDefault="000F3D9B" w:rsidP="000307AB">
      <w:pPr>
        <w:pStyle w:val="ListParagraph"/>
        <w:numPr>
          <w:ilvl w:val="0"/>
          <w:numId w:val="24"/>
        </w:numPr>
        <w:jc w:val="both"/>
        <w:rPr>
          <w:rFonts w:ascii="Times New Roman" w:hAnsi="Times New Roman"/>
          <w:szCs w:val="24"/>
        </w:rPr>
      </w:pPr>
      <w:r w:rsidRPr="0009252F">
        <w:rPr>
          <w:rFonts w:ascii="Times New Roman" w:hAnsi="Times New Roman"/>
          <w:szCs w:val="24"/>
        </w:rPr>
        <w:t xml:space="preserve">Datele raportate de partenerii contractuali trebuie sa </w:t>
      </w:r>
      <w:r w:rsidR="000307AB">
        <w:rPr>
          <w:rFonts w:ascii="Times New Roman" w:hAnsi="Times New Roman"/>
          <w:szCs w:val="24"/>
        </w:rPr>
        <w:t xml:space="preserve">concorde din punct de vedere al cantității, prețului și contractului de </w:t>
      </w:r>
      <w:r w:rsidR="000307AB" w:rsidRPr="000307AB">
        <w:rPr>
          <w:rFonts w:ascii="Times New Roman" w:hAnsi="Times New Roman"/>
          <w:szCs w:val="24"/>
        </w:rPr>
        <w:t>achiziție/vânzare-cump</w:t>
      </w:r>
      <w:r w:rsidR="000307AB" w:rsidRPr="000307AB">
        <w:rPr>
          <w:rFonts w:ascii="Times New Roman" w:hAnsi="Times New Roman" w:hint="eastAsia"/>
          <w:szCs w:val="24"/>
        </w:rPr>
        <w:t>ă</w:t>
      </w:r>
      <w:r w:rsidR="000307AB" w:rsidRPr="000307AB">
        <w:rPr>
          <w:rFonts w:ascii="Times New Roman" w:hAnsi="Times New Roman"/>
          <w:szCs w:val="24"/>
        </w:rPr>
        <w:t>rar</w:t>
      </w:r>
      <w:r w:rsidR="000307AB">
        <w:rPr>
          <w:rFonts w:ascii="Times New Roman" w:hAnsi="Times New Roman"/>
          <w:szCs w:val="24"/>
        </w:rPr>
        <w:t>e de gaze naturale.</w:t>
      </w:r>
    </w:p>
    <w:p w14:paraId="2B5848AC" w14:textId="26720DC2" w:rsidR="00B07C23" w:rsidRDefault="00C20F05" w:rsidP="00B07C23">
      <w:pPr>
        <w:pStyle w:val="ListParagraph"/>
        <w:numPr>
          <w:ilvl w:val="0"/>
          <w:numId w:val="24"/>
        </w:numPr>
        <w:jc w:val="both"/>
        <w:rPr>
          <w:rFonts w:ascii="Times New Roman" w:hAnsi="Times New Roman"/>
          <w:szCs w:val="24"/>
        </w:rPr>
      </w:pPr>
      <w:r w:rsidRPr="0009252F">
        <w:rPr>
          <w:rFonts w:ascii="Times New Roman" w:hAnsi="Times New Roman"/>
          <w:szCs w:val="24"/>
        </w:rPr>
        <w:t>În cazul în care prețul aferent cantităților de gaze naturale este prevăzut în contractul de achiziție/vânzare-cumpărare, fără a fi specificate în mod distinct tarifele aferente serviciilor prestate, vânzătorul are obligația să raporteze tarifele respective, așa cum rezultă din derularea contractelor încheiate cu prestatorii de servicii și să comunice aceste tarife cumpărătorului.</w:t>
      </w:r>
    </w:p>
    <w:p w14:paraId="1FFE5746" w14:textId="07D3E54E" w:rsidR="000F3D9B" w:rsidRDefault="000F3D9B" w:rsidP="00211466">
      <w:pPr>
        <w:jc w:val="both"/>
        <w:rPr>
          <w:rFonts w:ascii="Times New Roman" w:hAnsi="Times New Roman"/>
          <w:sz w:val="16"/>
          <w:szCs w:val="16"/>
          <w:lang w:val="en-GB"/>
        </w:rPr>
      </w:pPr>
    </w:p>
    <w:p w14:paraId="67109E67" w14:textId="77777777" w:rsidR="006769B5" w:rsidRPr="002E63C2" w:rsidRDefault="006769B5" w:rsidP="00211466">
      <w:pPr>
        <w:jc w:val="both"/>
        <w:rPr>
          <w:rFonts w:ascii="Times New Roman" w:hAnsi="Times New Roman"/>
          <w:sz w:val="16"/>
          <w:szCs w:val="16"/>
          <w:lang w:val="en-GB"/>
        </w:rPr>
      </w:pPr>
    </w:p>
    <w:sectPr w:rsidR="006769B5" w:rsidRPr="002E63C2" w:rsidSect="004457C1">
      <w:footerReference w:type="even" r:id="rId8"/>
      <w:footerReference w:type="default" r:id="rId9"/>
      <w:footerReference w:type="first" r:id="rId10"/>
      <w:pgSz w:w="11907" w:h="16840" w:code="9"/>
      <w:pgMar w:top="1276" w:right="1134" w:bottom="1134" w:left="1418" w:header="720" w:footer="34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96D1A" w14:textId="77777777" w:rsidR="00EF35C9" w:rsidRDefault="00EF35C9">
      <w:r>
        <w:separator/>
      </w:r>
    </w:p>
  </w:endnote>
  <w:endnote w:type="continuationSeparator" w:id="0">
    <w:p w14:paraId="17DAC8BC" w14:textId="77777777" w:rsidR="00EF35C9" w:rsidRDefault="00EF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R">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9C690" w14:textId="77777777" w:rsidR="004B3E80" w:rsidRDefault="007A36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937781" w14:textId="77777777" w:rsidR="004B3E80" w:rsidRDefault="00EF35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EAC96" w14:textId="5C6365A4" w:rsidR="004B3E80" w:rsidRPr="00271EE6" w:rsidRDefault="007A36C8">
    <w:pPr>
      <w:pStyle w:val="Footer"/>
      <w:framePr w:wrap="around" w:vAnchor="text" w:hAnchor="margin" w:xAlign="right" w:y="1"/>
      <w:rPr>
        <w:rStyle w:val="PageNumber"/>
        <w:sz w:val="20"/>
      </w:rPr>
    </w:pPr>
    <w:r w:rsidRPr="00271EE6">
      <w:rPr>
        <w:rStyle w:val="PageNumber"/>
        <w:sz w:val="20"/>
      </w:rPr>
      <w:fldChar w:fldCharType="begin"/>
    </w:r>
    <w:r w:rsidRPr="00271EE6">
      <w:rPr>
        <w:rStyle w:val="PageNumber"/>
        <w:sz w:val="20"/>
      </w:rPr>
      <w:instrText xml:space="preserve">PAGE  </w:instrText>
    </w:r>
    <w:r w:rsidRPr="00271EE6">
      <w:rPr>
        <w:rStyle w:val="PageNumber"/>
        <w:sz w:val="20"/>
      </w:rPr>
      <w:fldChar w:fldCharType="separate"/>
    </w:r>
    <w:r w:rsidR="00F91EBC">
      <w:rPr>
        <w:rStyle w:val="PageNumber"/>
        <w:noProof/>
        <w:sz w:val="20"/>
      </w:rPr>
      <w:t>5</w:t>
    </w:r>
    <w:r w:rsidRPr="00271EE6">
      <w:rPr>
        <w:rStyle w:val="PageNumber"/>
        <w:sz w:val="20"/>
      </w:rPr>
      <w:fldChar w:fldCharType="end"/>
    </w:r>
  </w:p>
  <w:p w14:paraId="5DFFDA5F" w14:textId="77777777" w:rsidR="004B3E80" w:rsidRPr="00FF1042" w:rsidRDefault="00EF35C9" w:rsidP="00AE1753">
    <w:pPr>
      <w:pStyle w:val="Footer"/>
      <w:jc w:val="both"/>
      <w:rPr>
        <w:rFonts w:ascii="Times New Roman" w:hAnsi="Times New Roman"/>
        <w:sz w:val="18"/>
        <w:szCs w:val="18"/>
        <w:lang w:val="fr-FR"/>
      </w:rPr>
    </w:pPr>
  </w:p>
  <w:p w14:paraId="3B694D39" w14:textId="77777777" w:rsidR="004B3E80" w:rsidRPr="00500E02" w:rsidRDefault="00EF35C9">
    <w:pPr>
      <w:pStyle w:val="BodyText"/>
      <w:ind w:right="360"/>
      <w:rPr>
        <w:rFonts w:ascii="Times New Roman" w:hAnsi="Times New Roman"/>
        <w:sz w:val="18"/>
        <w:lang w:val="it-IT"/>
      </w:rPr>
    </w:pPr>
  </w:p>
  <w:p w14:paraId="51C44DF6" w14:textId="77777777" w:rsidR="004B3E80" w:rsidRPr="00500E02" w:rsidRDefault="00EF35C9">
    <w:pPr>
      <w:pStyle w:val="Footer"/>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05289" w14:textId="77777777" w:rsidR="004B3E80" w:rsidRPr="00AE1753" w:rsidRDefault="00EF35C9" w:rsidP="00AE1753">
    <w:pPr>
      <w:pStyle w:val="Footer"/>
      <w:jc w:val="center"/>
      <w:rPr>
        <w:sz w:val="16"/>
        <w:szCs w:val="16"/>
        <w:lang w:val="it-IT"/>
      </w:rPr>
    </w:pPr>
  </w:p>
  <w:p w14:paraId="547B453C" w14:textId="77777777" w:rsidR="004B3E80" w:rsidRPr="00AE1753" w:rsidRDefault="007A36C8" w:rsidP="00AE1753">
    <w:pPr>
      <w:pStyle w:val="BodyText"/>
      <w:jc w:val="left"/>
      <w:rPr>
        <w:rFonts w:ascii="Times New Roman" w:hAnsi="Times New Roman"/>
        <w:sz w:val="16"/>
        <w:szCs w:val="16"/>
        <w:lang w:val="fr-FR"/>
      </w:rPr>
    </w:pPr>
    <w:r w:rsidRPr="00AE175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07B76" w14:textId="77777777" w:rsidR="00EF35C9" w:rsidRDefault="00EF35C9">
      <w:r>
        <w:separator/>
      </w:r>
    </w:p>
  </w:footnote>
  <w:footnote w:type="continuationSeparator" w:id="0">
    <w:p w14:paraId="554DB35A" w14:textId="77777777" w:rsidR="00EF35C9" w:rsidRDefault="00EF3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81BE5"/>
    <w:multiLevelType w:val="hybridMultilevel"/>
    <w:tmpl w:val="A90A8FD0"/>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63A1FEE"/>
    <w:multiLevelType w:val="hybridMultilevel"/>
    <w:tmpl w:val="FC0E64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5D01B0"/>
    <w:multiLevelType w:val="hybridMultilevel"/>
    <w:tmpl w:val="590A37DA"/>
    <w:lvl w:ilvl="0" w:tplc="C54EF0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5623EE"/>
    <w:multiLevelType w:val="hybridMultilevel"/>
    <w:tmpl w:val="EB6A065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B743D5"/>
    <w:multiLevelType w:val="hybridMultilevel"/>
    <w:tmpl w:val="25185236"/>
    <w:lvl w:ilvl="0" w:tplc="5ACEE29A">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405495D"/>
    <w:multiLevelType w:val="hybridMultilevel"/>
    <w:tmpl w:val="6B8EC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B69ED"/>
    <w:multiLevelType w:val="hybridMultilevel"/>
    <w:tmpl w:val="CB96F0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9E35007"/>
    <w:multiLevelType w:val="hybridMultilevel"/>
    <w:tmpl w:val="EF82F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563ACC"/>
    <w:multiLevelType w:val="hybridMultilevel"/>
    <w:tmpl w:val="715A0700"/>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8E5B39"/>
    <w:multiLevelType w:val="hybridMultilevel"/>
    <w:tmpl w:val="C0841F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C8C20ED"/>
    <w:multiLevelType w:val="hybridMultilevel"/>
    <w:tmpl w:val="94B8F6F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FDE1C20"/>
    <w:multiLevelType w:val="hybridMultilevel"/>
    <w:tmpl w:val="4BDE08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2B507DE"/>
    <w:multiLevelType w:val="hybridMultilevel"/>
    <w:tmpl w:val="FCE81B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D26BE"/>
    <w:multiLevelType w:val="hybridMultilevel"/>
    <w:tmpl w:val="4BDE08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CF4B7B"/>
    <w:multiLevelType w:val="hybridMultilevel"/>
    <w:tmpl w:val="08C24014"/>
    <w:lvl w:ilvl="0" w:tplc="19F6511C">
      <w:start w:val="1"/>
      <w:numFmt w:val="decimal"/>
      <w:lvlText w:val="(%1)"/>
      <w:lvlJc w:val="left"/>
      <w:pPr>
        <w:ind w:left="828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DD184B"/>
    <w:multiLevelType w:val="hybridMultilevel"/>
    <w:tmpl w:val="4BDE08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E741CBE"/>
    <w:multiLevelType w:val="hybridMultilevel"/>
    <w:tmpl w:val="CB96F08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0C5004"/>
    <w:multiLevelType w:val="hybridMultilevel"/>
    <w:tmpl w:val="25185236"/>
    <w:lvl w:ilvl="0" w:tplc="5ACEE29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697D63"/>
    <w:multiLevelType w:val="hybridMultilevel"/>
    <w:tmpl w:val="0CA09B86"/>
    <w:lvl w:ilvl="0" w:tplc="2A008C8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747391D"/>
    <w:multiLevelType w:val="hybridMultilevel"/>
    <w:tmpl w:val="7438F29C"/>
    <w:lvl w:ilvl="0" w:tplc="91CE3A06">
      <w:start w:val="1"/>
      <w:numFmt w:val="decimal"/>
      <w:lvlText w:val="(%1)"/>
      <w:lvlJc w:val="left"/>
      <w:pPr>
        <w:ind w:left="360" w:hanging="360"/>
      </w:pPr>
      <w:rPr>
        <w:rFonts w:ascii="Times New Roman" w:eastAsia="Calibri" w:hAnsi="Times New Roman" w:cs="Times New Roman"/>
      </w:rPr>
    </w:lvl>
    <w:lvl w:ilvl="1" w:tplc="04090019">
      <w:start w:val="1"/>
      <w:numFmt w:val="lowerLetter"/>
      <w:lvlText w:val="%2."/>
      <w:lvlJc w:val="left"/>
      <w:pPr>
        <w:ind w:left="-120" w:hanging="360"/>
      </w:pPr>
    </w:lvl>
    <w:lvl w:ilvl="2" w:tplc="04090017">
      <w:start w:val="1"/>
      <w:numFmt w:val="lowerLetter"/>
      <w:lvlText w:val="%3)"/>
      <w:lvlJc w:val="left"/>
      <w:pPr>
        <w:ind w:left="0" w:hanging="360"/>
      </w:pPr>
      <w:rPr>
        <w:rFonts w:hint="default"/>
      </w:rPr>
    </w:lvl>
    <w:lvl w:ilvl="3" w:tplc="0409000F">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0" w15:restartNumberingAfterBreak="0">
    <w:nsid w:val="491605D7"/>
    <w:multiLevelType w:val="hybridMultilevel"/>
    <w:tmpl w:val="4D44B84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9FA3DAD"/>
    <w:multiLevelType w:val="hybridMultilevel"/>
    <w:tmpl w:val="A7C25D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C060BA"/>
    <w:multiLevelType w:val="hybridMultilevel"/>
    <w:tmpl w:val="A7C25D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1CB1E8A"/>
    <w:multiLevelType w:val="hybridMultilevel"/>
    <w:tmpl w:val="7C7E517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7A50D97"/>
    <w:multiLevelType w:val="hybridMultilevel"/>
    <w:tmpl w:val="7F70923E"/>
    <w:lvl w:ilvl="0" w:tplc="ABF8BC18">
      <w:start w:val="1"/>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82E1B79"/>
    <w:multiLevelType w:val="hybridMultilevel"/>
    <w:tmpl w:val="4BDE08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8E22082"/>
    <w:multiLevelType w:val="hybridMultilevel"/>
    <w:tmpl w:val="952AEBD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9544051"/>
    <w:multiLevelType w:val="hybridMultilevel"/>
    <w:tmpl w:val="E76249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9DF7B48"/>
    <w:multiLevelType w:val="hybridMultilevel"/>
    <w:tmpl w:val="9BC8B31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5AC87B2A"/>
    <w:multiLevelType w:val="hybridMultilevel"/>
    <w:tmpl w:val="FC0E64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05276E4"/>
    <w:multiLevelType w:val="hybridMultilevel"/>
    <w:tmpl w:val="CB0C4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07F3C90"/>
    <w:multiLevelType w:val="hybridMultilevel"/>
    <w:tmpl w:val="DF9C28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030294"/>
    <w:multiLevelType w:val="hybridMultilevel"/>
    <w:tmpl w:val="952AEBD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5E3116A"/>
    <w:multiLevelType w:val="hybridMultilevel"/>
    <w:tmpl w:val="453686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B2A7F77"/>
    <w:multiLevelType w:val="hybridMultilevel"/>
    <w:tmpl w:val="CB96F0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25201EE"/>
    <w:multiLevelType w:val="hybridMultilevel"/>
    <w:tmpl w:val="CB0C4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2520D1B"/>
    <w:multiLevelType w:val="hybridMultilevel"/>
    <w:tmpl w:val="1EFC1E76"/>
    <w:lvl w:ilvl="0" w:tplc="5128E3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428662B"/>
    <w:multiLevelType w:val="hybridMultilevel"/>
    <w:tmpl w:val="F1366E3C"/>
    <w:lvl w:ilvl="0" w:tplc="14AA07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E32EE5"/>
    <w:multiLevelType w:val="hybridMultilevel"/>
    <w:tmpl w:val="F314F6D6"/>
    <w:lvl w:ilvl="0" w:tplc="91CE3A06">
      <w:start w:val="1"/>
      <w:numFmt w:val="decimal"/>
      <w:lvlText w:val="(%1)"/>
      <w:lvlJc w:val="left"/>
      <w:pPr>
        <w:ind w:left="928" w:hanging="360"/>
      </w:pPr>
      <w:rPr>
        <w:rFonts w:ascii="Times New Roman" w:eastAsia="Calibri" w:hAnsi="Times New Roman" w:cs="Times New Roman"/>
      </w:rPr>
    </w:lvl>
    <w:lvl w:ilvl="1" w:tplc="04090019">
      <w:start w:val="1"/>
      <w:numFmt w:val="lowerLetter"/>
      <w:lvlText w:val="%2."/>
      <w:lvlJc w:val="left"/>
      <w:pPr>
        <w:ind w:left="1320" w:hanging="360"/>
      </w:pPr>
    </w:lvl>
    <w:lvl w:ilvl="2" w:tplc="5696500A">
      <w:start w:val="1"/>
      <w:numFmt w:val="lowerLetter"/>
      <w:lvlText w:val="%3)"/>
      <w:lvlJc w:val="left"/>
      <w:pPr>
        <w:ind w:left="2220" w:hanging="360"/>
      </w:pPr>
      <w:rPr>
        <w:rFonts w:hint="default"/>
      </w:rPr>
    </w:lvl>
    <w:lvl w:ilvl="3" w:tplc="0409000F">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15:restartNumberingAfterBreak="0">
    <w:nsid w:val="7BC91DBC"/>
    <w:multiLevelType w:val="hybridMultilevel"/>
    <w:tmpl w:val="93EE7A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36"/>
  </w:num>
  <w:num w:numId="3">
    <w:abstractNumId w:val="5"/>
  </w:num>
  <w:num w:numId="4">
    <w:abstractNumId w:val="19"/>
  </w:num>
  <w:num w:numId="5">
    <w:abstractNumId w:val="16"/>
  </w:num>
  <w:num w:numId="6">
    <w:abstractNumId w:val="38"/>
  </w:num>
  <w:num w:numId="7">
    <w:abstractNumId w:val="8"/>
  </w:num>
  <w:num w:numId="8">
    <w:abstractNumId w:val="26"/>
  </w:num>
  <w:num w:numId="9">
    <w:abstractNumId w:val="25"/>
  </w:num>
  <w:num w:numId="10">
    <w:abstractNumId w:val="12"/>
  </w:num>
  <w:num w:numId="11">
    <w:abstractNumId w:val="31"/>
  </w:num>
  <w:num w:numId="12">
    <w:abstractNumId w:val="20"/>
  </w:num>
  <w:num w:numId="13">
    <w:abstractNumId w:val="21"/>
  </w:num>
  <w:num w:numId="14">
    <w:abstractNumId w:val="9"/>
  </w:num>
  <w:num w:numId="15">
    <w:abstractNumId w:val="15"/>
  </w:num>
  <w:num w:numId="16">
    <w:abstractNumId w:val="6"/>
  </w:num>
  <w:num w:numId="17">
    <w:abstractNumId w:val="30"/>
  </w:num>
  <w:num w:numId="18">
    <w:abstractNumId w:val="35"/>
  </w:num>
  <w:num w:numId="19">
    <w:abstractNumId w:val="11"/>
  </w:num>
  <w:num w:numId="20">
    <w:abstractNumId w:val="34"/>
  </w:num>
  <w:num w:numId="21">
    <w:abstractNumId w:val="13"/>
  </w:num>
  <w:num w:numId="22">
    <w:abstractNumId w:val="32"/>
  </w:num>
  <w:num w:numId="23">
    <w:abstractNumId w:val="0"/>
  </w:num>
  <w:num w:numId="24">
    <w:abstractNumId w:val="18"/>
  </w:num>
  <w:num w:numId="25">
    <w:abstractNumId w:val="23"/>
  </w:num>
  <w:num w:numId="26">
    <w:abstractNumId w:val="28"/>
  </w:num>
  <w:num w:numId="27">
    <w:abstractNumId w:val="2"/>
  </w:num>
  <w:num w:numId="28">
    <w:abstractNumId w:val="10"/>
  </w:num>
  <w:num w:numId="29">
    <w:abstractNumId w:val="17"/>
  </w:num>
  <w:num w:numId="30">
    <w:abstractNumId w:val="22"/>
  </w:num>
  <w:num w:numId="31">
    <w:abstractNumId w:val="4"/>
  </w:num>
  <w:num w:numId="32">
    <w:abstractNumId w:val="39"/>
  </w:num>
  <w:num w:numId="33">
    <w:abstractNumId w:val="33"/>
  </w:num>
  <w:num w:numId="34">
    <w:abstractNumId w:val="37"/>
  </w:num>
  <w:num w:numId="35">
    <w:abstractNumId w:val="27"/>
  </w:num>
  <w:num w:numId="36">
    <w:abstractNumId w:val="3"/>
  </w:num>
  <w:num w:numId="37">
    <w:abstractNumId w:val="29"/>
  </w:num>
  <w:num w:numId="38">
    <w:abstractNumId w:val="1"/>
  </w:num>
  <w:num w:numId="39">
    <w:abstractNumId w:val="7"/>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1A3"/>
    <w:rsid w:val="000073B0"/>
    <w:rsid w:val="000114E3"/>
    <w:rsid w:val="00015871"/>
    <w:rsid w:val="000174A8"/>
    <w:rsid w:val="00023F83"/>
    <w:rsid w:val="00027139"/>
    <w:rsid w:val="000307AB"/>
    <w:rsid w:val="00031508"/>
    <w:rsid w:val="00032BCD"/>
    <w:rsid w:val="00035AFC"/>
    <w:rsid w:val="00040181"/>
    <w:rsid w:val="00040459"/>
    <w:rsid w:val="00055520"/>
    <w:rsid w:val="000557A2"/>
    <w:rsid w:val="00057386"/>
    <w:rsid w:val="00057C3D"/>
    <w:rsid w:val="00060ECC"/>
    <w:rsid w:val="00061D8F"/>
    <w:rsid w:val="00061EC9"/>
    <w:rsid w:val="000710DA"/>
    <w:rsid w:val="00072565"/>
    <w:rsid w:val="00073D90"/>
    <w:rsid w:val="00074862"/>
    <w:rsid w:val="00076905"/>
    <w:rsid w:val="00076CA9"/>
    <w:rsid w:val="00077811"/>
    <w:rsid w:val="00080725"/>
    <w:rsid w:val="00082B0E"/>
    <w:rsid w:val="00082B30"/>
    <w:rsid w:val="00082F38"/>
    <w:rsid w:val="00086D44"/>
    <w:rsid w:val="00091178"/>
    <w:rsid w:val="0009252F"/>
    <w:rsid w:val="000930C6"/>
    <w:rsid w:val="00093174"/>
    <w:rsid w:val="00095766"/>
    <w:rsid w:val="00095F6F"/>
    <w:rsid w:val="000A100F"/>
    <w:rsid w:val="000B17C9"/>
    <w:rsid w:val="000B6291"/>
    <w:rsid w:val="000B7488"/>
    <w:rsid w:val="000C1C1E"/>
    <w:rsid w:val="000C2D06"/>
    <w:rsid w:val="000C75F3"/>
    <w:rsid w:val="000D0ADD"/>
    <w:rsid w:val="000D0D1E"/>
    <w:rsid w:val="000E33B3"/>
    <w:rsid w:val="000E5113"/>
    <w:rsid w:val="000E5FF2"/>
    <w:rsid w:val="000F00CD"/>
    <w:rsid w:val="000F3D9B"/>
    <w:rsid w:val="000F7BEA"/>
    <w:rsid w:val="001040CB"/>
    <w:rsid w:val="00104CD3"/>
    <w:rsid w:val="00112543"/>
    <w:rsid w:val="0011399E"/>
    <w:rsid w:val="00114460"/>
    <w:rsid w:val="0011753C"/>
    <w:rsid w:val="00120D79"/>
    <w:rsid w:val="00121605"/>
    <w:rsid w:val="00121C97"/>
    <w:rsid w:val="001222E7"/>
    <w:rsid w:val="00125880"/>
    <w:rsid w:val="00133B32"/>
    <w:rsid w:val="00135513"/>
    <w:rsid w:val="00137C12"/>
    <w:rsid w:val="00142DCE"/>
    <w:rsid w:val="0015242F"/>
    <w:rsid w:val="0016108C"/>
    <w:rsid w:val="00166FCD"/>
    <w:rsid w:val="00167B05"/>
    <w:rsid w:val="0017025E"/>
    <w:rsid w:val="001702C9"/>
    <w:rsid w:val="00171F5C"/>
    <w:rsid w:val="00175375"/>
    <w:rsid w:val="00186E2F"/>
    <w:rsid w:val="00187748"/>
    <w:rsid w:val="001A2CF5"/>
    <w:rsid w:val="001A54F9"/>
    <w:rsid w:val="001A639E"/>
    <w:rsid w:val="001A6D0C"/>
    <w:rsid w:val="001B1664"/>
    <w:rsid w:val="001B5CCE"/>
    <w:rsid w:val="001B7F7D"/>
    <w:rsid w:val="001C2B3B"/>
    <w:rsid w:val="001C7B39"/>
    <w:rsid w:val="001D7AB2"/>
    <w:rsid w:val="001E61C6"/>
    <w:rsid w:val="001E7803"/>
    <w:rsid w:val="001E7C95"/>
    <w:rsid w:val="001E7E2B"/>
    <w:rsid w:val="001F652E"/>
    <w:rsid w:val="00204860"/>
    <w:rsid w:val="00205FD9"/>
    <w:rsid w:val="00207A25"/>
    <w:rsid w:val="00211466"/>
    <w:rsid w:val="00212AA4"/>
    <w:rsid w:val="0022226B"/>
    <w:rsid w:val="00224A81"/>
    <w:rsid w:val="00225FCB"/>
    <w:rsid w:val="002269B4"/>
    <w:rsid w:val="00227808"/>
    <w:rsid w:val="0023175E"/>
    <w:rsid w:val="00245C7A"/>
    <w:rsid w:val="0024645B"/>
    <w:rsid w:val="00254799"/>
    <w:rsid w:val="00263928"/>
    <w:rsid w:val="00272AF4"/>
    <w:rsid w:val="00274409"/>
    <w:rsid w:val="0028316C"/>
    <w:rsid w:val="00283275"/>
    <w:rsid w:val="002874E0"/>
    <w:rsid w:val="00290923"/>
    <w:rsid w:val="00292AAC"/>
    <w:rsid w:val="00295E32"/>
    <w:rsid w:val="002961CC"/>
    <w:rsid w:val="002A6A67"/>
    <w:rsid w:val="002A7DEE"/>
    <w:rsid w:val="002B0AFC"/>
    <w:rsid w:val="002B1869"/>
    <w:rsid w:val="002B55DA"/>
    <w:rsid w:val="002B65D8"/>
    <w:rsid w:val="002C188D"/>
    <w:rsid w:val="002C1F9D"/>
    <w:rsid w:val="002C790A"/>
    <w:rsid w:val="002E55CE"/>
    <w:rsid w:val="002E6465"/>
    <w:rsid w:val="002E6471"/>
    <w:rsid w:val="002E673D"/>
    <w:rsid w:val="002E6FA1"/>
    <w:rsid w:val="002E7073"/>
    <w:rsid w:val="002F2894"/>
    <w:rsid w:val="002F6568"/>
    <w:rsid w:val="003039B8"/>
    <w:rsid w:val="0030402A"/>
    <w:rsid w:val="0030712D"/>
    <w:rsid w:val="0031062F"/>
    <w:rsid w:val="00311E6B"/>
    <w:rsid w:val="00322CBB"/>
    <w:rsid w:val="00322FED"/>
    <w:rsid w:val="00326F8F"/>
    <w:rsid w:val="003276C9"/>
    <w:rsid w:val="003278F8"/>
    <w:rsid w:val="00332166"/>
    <w:rsid w:val="00334905"/>
    <w:rsid w:val="00340C3D"/>
    <w:rsid w:val="0034181E"/>
    <w:rsid w:val="0034579E"/>
    <w:rsid w:val="00351B03"/>
    <w:rsid w:val="003537E6"/>
    <w:rsid w:val="0035452B"/>
    <w:rsid w:val="00357F28"/>
    <w:rsid w:val="003651FE"/>
    <w:rsid w:val="00365F8E"/>
    <w:rsid w:val="00376706"/>
    <w:rsid w:val="0038057D"/>
    <w:rsid w:val="00380DD0"/>
    <w:rsid w:val="003818B6"/>
    <w:rsid w:val="00383E78"/>
    <w:rsid w:val="0038578F"/>
    <w:rsid w:val="00387F61"/>
    <w:rsid w:val="003916CB"/>
    <w:rsid w:val="00395118"/>
    <w:rsid w:val="00395A31"/>
    <w:rsid w:val="0039709D"/>
    <w:rsid w:val="00397847"/>
    <w:rsid w:val="0039796D"/>
    <w:rsid w:val="003A4CC7"/>
    <w:rsid w:val="003B1CBF"/>
    <w:rsid w:val="003B557D"/>
    <w:rsid w:val="003C3573"/>
    <w:rsid w:val="003C458C"/>
    <w:rsid w:val="003D0C80"/>
    <w:rsid w:val="003D69F1"/>
    <w:rsid w:val="003E0EA8"/>
    <w:rsid w:val="003E4C80"/>
    <w:rsid w:val="00400AE1"/>
    <w:rsid w:val="004054D9"/>
    <w:rsid w:val="004071F8"/>
    <w:rsid w:val="00407321"/>
    <w:rsid w:val="0041087A"/>
    <w:rsid w:val="00410F60"/>
    <w:rsid w:val="004129E2"/>
    <w:rsid w:val="0041361E"/>
    <w:rsid w:val="00416CC9"/>
    <w:rsid w:val="00416FB6"/>
    <w:rsid w:val="00417390"/>
    <w:rsid w:val="00423738"/>
    <w:rsid w:val="00426A23"/>
    <w:rsid w:val="00427558"/>
    <w:rsid w:val="00430FDB"/>
    <w:rsid w:val="00431D20"/>
    <w:rsid w:val="00434602"/>
    <w:rsid w:val="0043630E"/>
    <w:rsid w:val="00437B2B"/>
    <w:rsid w:val="004411C0"/>
    <w:rsid w:val="00442D19"/>
    <w:rsid w:val="00451864"/>
    <w:rsid w:val="00457A39"/>
    <w:rsid w:val="00460999"/>
    <w:rsid w:val="00464611"/>
    <w:rsid w:val="00466839"/>
    <w:rsid w:val="00467135"/>
    <w:rsid w:val="00471DE5"/>
    <w:rsid w:val="00476AB1"/>
    <w:rsid w:val="00484E09"/>
    <w:rsid w:val="004868A0"/>
    <w:rsid w:val="004A7CCA"/>
    <w:rsid w:val="004B5114"/>
    <w:rsid w:val="004B5E5D"/>
    <w:rsid w:val="004B6877"/>
    <w:rsid w:val="004B765A"/>
    <w:rsid w:val="004D3B4B"/>
    <w:rsid w:val="004D6EFF"/>
    <w:rsid w:val="004D747F"/>
    <w:rsid w:val="004E30FF"/>
    <w:rsid w:val="004E4B11"/>
    <w:rsid w:val="004F147F"/>
    <w:rsid w:val="004F5169"/>
    <w:rsid w:val="004F6DB0"/>
    <w:rsid w:val="005019CB"/>
    <w:rsid w:val="005024E0"/>
    <w:rsid w:val="0050340D"/>
    <w:rsid w:val="00504AAB"/>
    <w:rsid w:val="00517028"/>
    <w:rsid w:val="005175F5"/>
    <w:rsid w:val="00523E9C"/>
    <w:rsid w:val="00524423"/>
    <w:rsid w:val="005265AB"/>
    <w:rsid w:val="005355EB"/>
    <w:rsid w:val="00536111"/>
    <w:rsid w:val="00537BCF"/>
    <w:rsid w:val="00540EF3"/>
    <w:rsid w:val="005415A0"/>
    <w:rsid w:val="00541EFC"/>
    <w:rsid w:val="00543B45"/>
    <w:rsid w:val="00545506"/>
    <w:rsid w:val="00546C99"/>
    <w:rsid w:val="0056497E"/>
    <w:rsid w:val="00566C97"/>
    <w:rsid w:val="00567111"/>
    <w:rsid w:val="00575164"/>
    <w:rsid w:val="005753AC"/>
    <w:rsid w:val="00575B80"/>
    <w:rsid w:val="00585CE5"/>
    <w:rsid w:val="005901FD"/>
    <w:rsid w:val="00596692"/>
    <w:rsid w:val="005A4C9D"/>
    <w:rsid w:val="005B69A1"/>
    <w:rsid w:val="005C0FA4"/>
    <w:rsid w:val="005C1C70"/>
    <w:rsid w:val="005C3F87"/>
    <w:rsid w:val="005C59A9"/>
    <w:rsid w:val="005D288E"/>
    <w:rsid w:val="005D3617"/>
    <w:rsid w:val="005D56DD"/>
    <w:rsid w:val="005D612C"/>
    <w:rsid w:val="005E5F94"/>
    <w:rsid w:val="005E603B"/>
    <w:rsid w:val="005F08E3"/>
    <w:rsid w:val="005F1EDD"/>
    <w:rsid w:val="005F4FC7"/>
    <w:rsid w:val="005F7BE4"/>
    <w:rsid w:val="0060176B"/>
    <w:rsid w:val="006060AD"/>
    <w:rsid w:val="0061527B"/>
    <w:rsid w:val="00616814"/>
    <w:rsid w:val="00625AB3"/>
    <w:rsid w:val="00632FD7"/>
    <w:rsid w:val="00640CC9"/>
    <w:rsid w:val="00647914"/>
    <w:rsid w:val="0065216D"/>
    <w:rsid w:val="006546A7"/>
    <w:rsid w:val="0065502F"/>
    <w:rsid w:val="00657578"/>
    <w:rsid w:val="00666AF6"/>
    <w:rsid w:val="006724DC"/>
    <w:rsid w:val="006769B5"/>
    <w:rsid w:val="00682C1E"/>
    <w:rsid w:val="006845DB"/>
    <w:rsid w:val="00694466"/>
    <w:rsid w:val="006A2265"/>
    <w:rsid w:val="006A2D48"/>
    <w:rsid w:val="006A656F"/>
    <w:rsid w:val="006A6AD7"/>
    <w:rsid w:val="006B0FA5"/>
    <w:rsid w:val="006B17AF"/>
    <w:rsid w:val="006B3D03"/>
    <w:rsid w:val="006B40AA"/>
    <w:rsid w:val="006B5F5E"/>
    <w:rsid w:val="006C1FD6"/>
    <w:rsid w:val="006C2C5D"/>
    <w:rsid w:val="006C37B6"/>
    <w:rsid w:val="006C51F3"/>
    <w:rsid w:val="006C7FEF"/>
    <w:rsid w:val="006D38F6"/>
    <w:rsid w:val="006D3EFB"/>
    <w:rsid w:val="006D4140"/>
    <w:rsid w:val="006E00D7"/>
    <w:rsid w:val="006E5D75"/>
    <w:rsid w:val="006E7414"/>
    <w:rsid w:val="0070273A"/>
    <w:rsid w:val="00717DD5"/>
    <w:rsid w:val="0072127C"/>
    <w:rsid w:val="00724360"/>
    <w:rsid w:val="00724CDE"/>
    <w:rsid w:val="00724CE2"/>
    <w:rsid w:val="00731165"/>
    <w:rsid w:val="00732107"/>
    <w:rsid w:val="00736A91"/>
    <w:rsid w:val="007409BC"/>
    <w:rsid w:val="007421D3"/>
    <w:rsid w:val="007427DB"/>
    <w:rsid w:val="00744D03"/>
    <w:rsid w:val="00745D2B"/>
    <w:rsid w:val="00745D66"/>
    <w:rsid w:val="00753490"/>
    <w:rsid w:val="00753CCD"/>
    <w:rsid w:val="00754537"/>
    <w:rsid w:val="00760254"/>
    <w:rsid w:val="00772374"/>
    <w:rsid w:val="00776330"/>
    <w:rsid w:val="00784A21"/>
    <w:rsid w:val="00786810"/>
    <w:rsid w:val="00791FDF"/>
    <w:rsid w:val="0079696C"/>
    <w:rsid w:val="00797143"/>
    <w:rsid w:val="007A1BBF"/>
    <w:rsid w:val="007A36C8"/>
    <w:rsid w:val="007A6BE7"/>
    <w:rsid w:val="007B6B67"/>
    <w:rsid w:val="007B6E00"/>
    <w:rsid w:val="007C1CB2"/>
    <w:rsid w:val="007C40C9"/>
    <w:rsid w:val="007C415C"/>
    <w:rsid w:val="007C64D5"/>
    <w:rsid w:val="007C684D"/>
    <w:rsid w:val="007D4BC9"/>
    <w:rsid w:val="007D5102"/>
    <w:rsid w:val="007D5794"/>
    <w:rsid w:val="007D74E9"/>
    <w:rsid w:val="007D75B6"/>
    <w:rsid w:val="007E1134"/>
    <w:rsid w:val="007F2327"/>
    <w:rsid w:val="008023DF"/>
    <w:rsid w:val="00802AC1"/>
    <w:rsid w:val="0081145A"/>
    <w:rsid w:val="00812055"/>
    <w:rsid w:val="00812893"/>
    <w:rsid w:val="00812FCD"/>
    <w:rsid w:val="008149B1"/>
    <w:rsid w:val="0082178C"/>
    <w:rsid w:val="008264BE"/>
    <w:rsid w:val="00827B72"/>
    <w:rsid w:val="00830353"/>
    <w:rsid w:val="00831C8D"/>
    <w:rsid w:val="00831E94"/>
    <w:rsid w:val="00834B58"/>
    <w:rsid w:val="00835236"/>
    <w:rsid w:val="00835792"/>
    <w:rsid w:val="008367A1"/>
    <w:rsid w:val="00842386"/>
    <w:rsid w:val="008426D7"/>
    <w:rsid w:val="00850289"/>
    <w:rsid w:val="00870FBE"/>
    <w:rsid w:val="00871D4B"/>
    <w:rsid w:val="00883018"/>
    <w:rsid w:val="008967FA"/>
    <w:rsid w:val="008A0B03"/>
    <w:rsid w:val="008A4D7F"/>
    <w:rsid w:val="008B00E1"/>
    <w:rsid w:val="008B1DAC"/>
    <w:rsid w:val="008B2941"/>
    <w:rsid w:val="008C2DE1"/>
    <w:rsid w:val="008C6837"/>
    <w:rsid w:val="008D3BA1"/>
    <w:rsid w:val="008D4B69"/>
    <w:rsid w:val="008E1950"/>
    <w:rsid w:val="008E5A9F"/>
    <w:rsid w:val="008E6ADC"/>
    <w:rsid w:val="008F225B"/>
    <w:rsid w:val="008F50AC"/>
    <w:rsid w:val="00902624"/>
    <w:rsid w:val="009032D5"/>
    <w:rsid w:val="00903768"/>
    <w:rsid w:val="0090467C"/>
    <w:rsid w:val="0091164D"/>
    <w:rsid w:val="009128D0"/>
    <w:rsid w:val="00915235"/>
    <w:rsid w:val="00915292"/>
    <w:rsid w:val="009152CF"/>
    <w:rsid w:val="00921EEA"/>
    <w:rsid w:val="00923448"/>
    <w:rsid w:val="00925590"/>
    <w:rsid w:val="00926AE2"/>
    <w:rsid w:val="009301A8"/>
    <w:rsid w:val="0093201F"/>
    <w:rsid w:val="00932730"/>
    <w:rsid w:val="00932B3E"/>
    <w:rsid w:val="009335AF"/>
    <w:rsid w:val="0093522A"/>
    <w:rsid w:val="0094000C"/>
    <w:rsid w:val="00947FBE"/>
    <w:rsid w:val="009623EF"/>
    <w:rsid w:val="00964038"/>
    <w:rsid w:val="00967BA0"/>
    <w:rsid w:val="009716EF"/>
    <w:rsid w:val="0098067B"/>
    <w:rsid w:val="00980754"/>
    <w:rsid w:val="00983617"/>
    <w:rsid w:val="00983E78"/>
    <w:rsid w:val="009877CA"/>
    <w:rsid w:val="00994567"/>
    <w:rsid w:val="009A020F"/>
    <w:rsid w:val="009A075C"/>
    <w:rsid w:val="009B16C9"/>
    <w:rsid w:val="009B1E66"/>
    <w:rsid w:val="009B3474"/>
    <w:rsid w:val="009B62E9"/>
    <w:rsid w:val="009B6D80"/>
    <w:rsid w:val="009C1C98"/>
    <w:rsid w:val="009C781E"/>
    <w:rsid w:val="009D357D"/>
    <w:rsid w:val="009D5F64"/>
    <w:rsid w:val="009E18E4"/>
    <w:rsid w:val="00A04E28"/>
    <w:rsid w:val="00A05281"/>
    <w:rsid w:val="00A1479E"/>
    <w:rsid w:val="00A169CA"/>
    <w:rsid w:val="00A23DE2"/>
    <w:rsid w:val="00A24ACB"/>
    <w:rsid w:val="00A25E9E"/>
    <w:rsid w:val="00A354D2"/>
    <w:rsid w:val="00A37356"/>
    <w:rsid w:val="00A37FA7"/>
    <w:rsid w:val="00A40EA2"/>
    <w:rsid w:val="00A40F44"/>
    <w:rsid w:val="00A47200"/>
    <w:rsid w:val="00A47354"/>
    <w:rsid w:val="00A50764"/>
    <w:rsid w:val="00A53619"/>
    <w:rsid w:val="00A55F58"/>
    <w:rsid w:val="00A571A3"/>
    <w:rsid w:val="00A604F8"/>
    <w:rsid w:val="00A64B1F"/>
    <w:rsid w:val="00A658B0"/>
    <w:rsid w:val="00A659A6"/>
    <w:rsid w:val="00A6604A"/>
    <w:rsid w:val="00A6733F"/>
    <w:rsid w:val="00A67CC5"/>
    <w:rsid w:val="00A75020"/>
    <w:rsid w:val="00A75110"/>
    <w:rsid w:val="00A87FE6"/>
    <w:rsid w:val="00A91526"/>
    <w:rsid w:val="00A91CF1"/>
    <w:rsid w:val="00AA2E9A"/>
    <w:rsid w:val="00AA447A"/>
    <w:rsid w:val="00AA7C7C"/>
    <w:rsid w:val="00AB2E77"/>
    <w:rsid w:val="00AC150E"/>
    <w:rsid w:val="00AC7D44"/>
    <w:rsid w:val="00AD2E4B"/>
    <w:rsid w:val="00AD2ED1"/>
    <w:rsid w:val="00AD6E03"/>
    <w:rsid w:val="00AE1C73"/>
    <w:rsid w:val="00AE782F"/>
    <w:rsid w:val="00AF67F8"/>
    <w:rsid w:val="00AF79E3"/>
    <w:rsid w:val="00B04A71"/>
    <w:rsid w:val="00B064F6"/>
    <w:rsid w:val="00B07460"/>
    <w:rsid w:val="00B07C23"/>
    <w:rsid w:val="00B11C98"/>
    <w:rsid w:val="00B1749B"/>
    <w:rsid w:val="00B332AC"/>
    <w:rsid w:val="00B40155"/>
    <w:rsid w:val="00B41190"/>
    <w:rsid w:val="00B720B1"/>
    <w:rsid w:val="00B73201"/>
    <w:rsid w:val="00B7700C"/>
    <w:rsid w:val="00B80F97"/>
    <w:rsid w:val="00B81DBF"/>
    <w:rsid w:val="00B8590E"/>
    <w:rsid w:val="00B86245"/>
    <w:rsid w:val="00B92D06"/>
    <w:rsid w:val="00B94D56"/>
    <w:rsid w:val="00BA1A59"/>
    <w:rsid w:val="00BA78CB"/>
    <w:rsid w:val="00BB3575"/>
    <w:rsid w:val="00BC1599"/>
    <w:rsid w:val="00BC353C"/>
    <w:rsid w:val="00BC7FFB"/>
    <w:rsid w:val="00BD6A4F"/>
    <w:rsid w:val="00BF1D1A"/>
    <w:rsid w:val="00BF4877"/>
    <w:rsid w:val="00BF49D3"/>
    <w:rsid w:val="00BF62B7"/>
    <w:rsid w:val="00BF6EB3"/>
    <w:rsid w:val="00BF6FF9"/>
    <w:rsid w:val="00C00757"/>
    <w:rsid w:val="00C02FA8"/>
    <w:rsid w:val="00C03CDD"/>
    <w:rsid w:val="00C13215"/>
    <w:rsid w:val="00C17D85"/>
    <w:rsid w:val="00C20F05"/>
    <w:rsid w:val="00C20FE9"/>
    <w:rsid w:val="00C22796"/>
    <w:rsid w:val="00C33F86"/>
    <w:rsid w:val="00C347B9"/>
    <w:rsid w:val="00C40C5C"/>
    <w:rsid w:val="00C44044"/>
    <w:rsid w:val="00C46174"/>
    <w:rsid w:val="00C57A0D"/>
    <w:rsid w:val="00C67878"/>
    <w:rsid w:val="00C7303B"/>
    <w:rsid w:val="00C8515F"/>
    <w:rsid w:val="00C85AE0"/>
    <w:rsid w:val="00C92A3E"/>
    <w:rsid w:val="00CA02BD"/>
    <w:rsid w:val="00CA0A02"/>
    <w:rsid w:val="00CA4BAF"/>
    <w:rsid w:val="00CB0FD8"/>
    <w:rsid w:val="00CB43B4"/>
    <w:rsid w:val="00CB4C28"/>
    <w:rsid w:val="00CB5B74"/>
    <w:rsid w:val="00CC257E"/>
    <w:rsid w:val="00CC33B0"/>
    <w:rsid w:val="00CC3D95"/>
    <w:rsid w:val="00CC67B6"/>
    <w:rsid w:val="00CD54C5"/>
    <w:rsid w:val="00CE28B8"/>
    <w:rsid w:val="00CF0308"/>
    <w:rsid w:val="00CF2AE7"/>
    <w:rsid w:val="00CF6B2D"/>
    <w:rsid w:val="00CF6C69"/>
    <w:rsid w:val="00CF6F88"/>
    <w:rsid w:val="00CF72CD"/>
    <w:rsid w:val="00D00B5C"/>
    <w:rsid w:val="00D04AEF"/>
    <w:rsid w:val="00D22D10"/>
    <w:rsid w:val="00D27229"/>
    <w:rsid w:val="00D328B6"/>
    <w:rsid w:val="00D3628F"/>
    <w:rsid w:val="00D36E4F"/>
    <w:rsid w:val="00D37EAD"/>
    <w:rsid w:val="00D406E9"/>
    <w:rsid w:val="00D415BD"/>
    <w:rsid w:val="00D431A3"/>
    <w:rsid w:val="00D47F74"/>
    <w:rsid w:val="00D501BE"/>
    <w:rsid w:val="00D51493"/>
    <w:rsid w:val="00D55FD3"/>
    <w:rsid w:val="00D570A2"/>
    <w:rsid w:val="00D63F01"/>
    <w:rsid w:val="00D65254"/>
    <w:rsid w:val="00D6574B"/>
    <w:rsid w:val="00D669FF"/>
    <w:rsid w:val="00D66BE7"/>
    <w:rsid w:val="00D74451"/>
    <w:rsid w:val="00D74BF2"/>
    <w:rsid w:val="00D76888"/>
    <w:rsid w:val="00D85DB7"/>
    <w:rsid w:val="00D8632F"/>
    <w:rsid w:val="00D8781C"/>
    <w:rsid w:val="00D92186"/>
    <w:rsid w:val="00D936A5"/>
    <w:rsid w:val="00D97C4B"/>
    <w:rsid w:val="00DA627B"/>
    <w:rsid w:val="00DB15AF"/>
    <w:rsid w:val="00DB483E"/>
    <w:rsid w:val="00DB4E31"/>
    <w:rsid w:val="00DB6925"/>
    <w:rsid w:val="00DB6D94"/>
    <w:rsid w:val="00DC414B"/>
    <w:rsid w:val="00DC689A"/>
    <w:rsid w:val="00DE5013"/>
    <w:rsid w:val="00DE502C"/>
    <w:rsid w:val="00E0064E"/>
    <w:rsid w:val="00E027BB"/>
    <w:rsid w:val="00E06C85"/>
    <w:rsid w:val="00E07588"/>
    <w:rsid w:val="00E14312"/>
    <w:rsid w:val="00E154FF"/>
    <w:rsid w:val="00E2097A"/>
    <w:rsid w:val="00E25E4A"/>
    <w:rsid w:val="00E312C1"/>
    <w:rsid w:val="00E32018"/>
    <w:rsid w:val="00E35950"/>
    <w:rsid w:val="00E44377"/>
    <w:rsid w:val="00E53D87"/>
    <w:rsid w:val="00E53F57"/>
    <w:rsid w:val="00E64644"/>
    <w:rsid w:val="00E65ACC"/>
    <w:rsid w:val="00E7374E"/>
    <w:rsid w:val="00E74CB0"/>
    <w:rsid w:val="00E74DE3"/>
    <w:rsid w:val="00E76C09"/>
    <w:rsid w:val="00E76E39"/>
    <w:rsid w:val="00E81710"/>
    <w:rsid w:val="00E8233D"/>
    <w:rsid w:val="00E82F21"/>
    <w:rsid w:val="00E8495C"/>
    <w:rsid w:val="00E85DAB"/>
    <w:rsid w:val="00E9738E"/>
    <w:rsid w:val="00EA111E"/>
    <w:rsid w:val="00EA141A"/>
    <w:rsid w:val="00EA22FE"/>
    <w:rsid w:val="00EA4370"/>
    <w:rsid w:val="00EB27C5"/>
    <w:rsid w:val="00EB2EE9"/>
    <w:rsid w:val="00EB39A0"/>
    <w:rsid w:val="00EB49FD"/>
    <w:rsid w:val="00EB51BE"/>
    <w:rsid w:val="00EC3347"/>
    <w:rsid w:val="00EC6C16"/>
    <w:rsid w:val="00ED0EB5"/>
    <w:rsid w:val="00ED1FA5"/>
    <w:rsid w:val="00ED2EF9"/>
    <w:rsid w:val="00ED5EF3"/>
    <w:rsid w:val="00EE05B7"/>
    <w:rsid w:val="00EE27A7"/>
    <w:rsid w:val="00EE4371"/>
    <w:rsid w:val="00EE60B3"/>
    <w:rsid w:val="00EE65D3"/>
    <w:rsid w:val="00EF052D"/>
    <w:rsid w:val="00EF12BF"/>
    <w:rsid w:val="00EF35C9"/>
    <w:rsid w:val="00EF4BEF"/>
    <w:rsid w:val="00EF7D7C"/>
    <w:rsid w:val="00F0210A"/>
    <w:rsid w:val="00F022DE"/>
    <w:rsid w:val="00F023BD"/>
    <w:rsid w:val="00F04A9A"/>
    <w:rsid w:val="00F062F7"/>
    <w:rsid w:val="00F1128F"/>
    <w:rsid w:val="00F2360F"/>
    <w:rsid w:val="00F331D0"/>
    <w:rsid w:val="00F35D89"/>
    <w:rsid w:val="00F3747B"/>
    <w:rsid w:val="00F450DE"/>
    <w:rsid w:val="00F4669D"/>
    <w:rsid w:val="00F4731C"/>
    <w:rsid w:val="00F51151"/>
    <w:rsid w:val="00F51178"/>
    <w:rsid w:val="00F51950"/>
    <w:rsid w:val="00F547F6"/>
    <w:rsid w:val="00F55916"/>
    <w:rsid w:val="00F55BED"/>
    <w:rsid w:val="00F5749C"/>
    <w:rsid w:val="00F65468"/>
    <w:rsid w:val="00F70A98"/>
    <w:rsid w:val="00F737B0"/>
    <w:rsid w:val="00F739ED"/>
    <w:rsid w:val="00F74BB4"/>
    <w:rsid w:val="00F856E5"/>
    <w:rsid w:val="00F86CBA"/>
    <w:rsid w:val="00F91EBC"/>
    <w:rsid w:val="00F92482"/>
    <w:rsid w:val="00F93BF6"/>
    <w:rsid w:val="00FA42D1"/>
    <w:rsid w:val="00FA5B4D"/>
    <w:rsid w:val="00FB0892"/>
    <w:rsid w:val="00FB63D6"/>
    <w:rsid w:val="00FC343A"/>
    <w:rsid w:val="00FD1E16"/>
    <w:rsid w:val="00FD31DF"/>
    <w:rsid w:val="00FD43C8"/>
    <w:rsid w:val="00FD6F69"/>
    <w:rsid w:val="00FE1217"/>
    <w:rsid w:val="00FE7E8A"/>
    <w:rsid w:val="00FF0647"/>
    <w:rsid w:val="00FF2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AB575"/>
  <w15:chartTrackingRefBased/>
  <w15:docId w15:val="{A7321AA5-835A-4F00-B155-3DFEDF339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F8F"/>
    <w:pPr>
      <w:spacing w:after="0" w:line="240" w:lineRule="auto"/>
    </w:pPr>
    <w:rPr>
      <w:rFonts w:ascii="TimesRomanR" w:eastAsia="Times New Roman" w:hAnsi="TimesRomanR" w:cs="Times New Roman"/>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431A3"/>
    <w:pPr>
      <w:jc w:val="center"/>
    </w:pPr>
  </w:style>
  <w:style w:type="character" w:customStyle="1" w:styleId="BodyTextChar">
    <w:name w:val="Body Text Char"/>
    <w:basedOn w:val="DefaultParagraphFont"/>
    <w:link w:val="BodyText"/>
    <w:rsid w:val="00D431A3"/>
    <w:rPr>
      <w:rFonts w:ascii="TimesRomanR" w:eastAsia="Times New Roman" w:hAnsi="TimesRomanR" w:cs="Times New Roman"/>
      <w:sz w:val="24"/>
      <w:szCs w:val="20"/>
      <w:lang w:val="ro-RO"/>
    </w:rPr>
  </w:style>
  <w:style w:type="paragraph" w:styleId="Footer">
    <w:name w:val="footer"/>
    <w:basedOn w:val="Normal"/>
    <w:link w:val="FooterChar"/>
    <w:rsid w:val="00D431A3"/>
    <w:pPr>
      <w:tabs>
        <w:tab w:val="center" w:pos="4320"/>
        <w:tab w:val="right" w:pos="8640"/>
      </w:tabs>
    </w:pPr>
  </w:style>
  <w:style w:type="character" w:customStyle="1" w:styleId="FooterChar">
    <w:name w:val="Footer Char"/>
    <w:basedOn w:val="DefaultParagraphFont"/>
    <w:link w:val="Footer"/>
    <w:rsid w:val="00D431A3"/>
    <w:rPr>
      <w:rFonts w:ascii="TimesRomanR" w:eastAsia="Times New Roman" w:hAnsi="TimesRomanR" w:cs="Times New Roman"/>
      <w:sz w:val="24"/>
      <w:szCs w:val="20"/>
      <w:lang w:val="ro-RO"/>
    </w:rPr>
  </w:style>
  <w:style w:type="character" w:styleId="PageNumber">
    <w:name w:val="page number"/>
    <w:basedOn w:val="DefaultParagraphFont"/>
    <w:rsid w:val="00D431A3"/>
  </w:style>
  <w:style w:type="paragraph" w:customStyle="1" w:styleId="StyleBodyTextBefore6pt">
    <w:name w:val="Style Body Text + Before:  6 pt"/>
    <w:basedOn w:val="BodyText"/>
    <w:rsid w:val="00D431A3"/>
    <w:pPr>
      <w:spacing w:before="120"/>
      <w:jc w:val="both"/>
    </w:pPr>
    <w:rPr>
      <w:rFonts w:ascii="Times New Roman" w:hAnsi="Times New Roman"/>
      <w:lang w:val="en-US"/>
    </w:rPr>
  </w:style>
  <w:style w:type="character" w:styleId="CommentReference">
    <w:name w:val="annotation reference"/>
    <w:basedOn w:val="DefaultParagraphFont"/>
    <w:uiPriority w:val="99"/>
    <w:semiHidden/>
    <w:unhideWhenUsed/>
    <w:rsid w:val="00D36E4F"/>
    <w:rPr>
      <w:sz w:val="16"/>
      <w:szCs w:val="16"/>
    </w:rPr>
  </w:style>
  <w:style w:type="paragraph" w:styleId="CommentText">
    <w:name w:val="annotation text"/>
    <w:basedOn w:val="Normal"/>
    <w:link w:val="CommentTextChar"/>
    <w:uiPriority w:val="99"/>
    <w:semiHidden/>
    <w:unhideWhenUsed/>
    <w:rsid w:val="00D36E4F"/>
    <w:rPr>
      <w:sz w:val="20"/>
    </w:rPr>
  </w:style>
  <w:style w:type="character" w:customStyle="1" w:styleId="CommentTextChar">
    <w:name w:val="Comment Text Char"/>
    <w:basedOn w:val="DefaultParagraphFont"/>
    <w:link w:val="CommentText"/>
    <w:uiPriority w:val="99"/>
    <w:semiHidden/>
    <w:rsid w:val="00D36E4F"/>
    <w:rPr>
      <w:rFonts w:ascii="TimesRomanR" w:eastAsia="Times New Roman" w:hAnsi="TimesRomanR"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D36E4F"/>
    <w:rPr>
      <w:b/>
      <w:bCs/>
    </w:rPr>
  </w:style>
  <w:style w:type="character" w:customStyle="1" w:styleId="CommentSubjectChar">
    <w:name w:val="Comment Subject Char"/>
    <w:basedOn w:val="CommentTextChar"/>
    <w:link w:val="CommentSubject"/>
    <w:uiPriority w:val="99"/>
    <w:semiHidden/>
    <w:rsid w:val="00D36E4F"/>
    <w:rPr>
      <w:rFonts w:ascii="TimesRomanR" w:eastAsia="Times New Roman" w:hAnsi="TimesRomanR" w:cs="Times New Roman"/>
      <w:b/>
      <w:bCs/>
      <w:sz w:val="20"/>
      <w:szCs w:val="20"/>
      <w:lang w:val="ro-RO"/>
    </w:rPr>
  </w:style>
  <w:style w:type="paragraph" w:styleId="BalloonText">
    <w:name w:val="Balloon Text"/>
    <w:basedOn w:val="Normal"/>
    <w:link w:val="BalloonTextChar"/>
    <w:uiPriority w:val="99"/>
    <w:semiHidden/>
    <w:unhideWhenUsed/>
    <w:rsid w:val="00D36E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E4F"/>
    <w:rPr>
      <w:rFonts w:ascii="Segoe UI" w:eastAsia="Times New Roman" w:hAnsi="Segoe UI" w:cs="Segoe UI"/>
      <w:sz w:val="18"/>
      <w:szCs w:val="18"/>
      <w:lang w:val="ro-RO"/>
    </w:rPr>
  </w:style>
  <w:style w:type="paragraph" w:styleId="ListParagraph">
    <w:name w:val="List Paragraph"/>
    <w:basedOn w:val="Normal"/>
    <w:uiPriority w:val="34"/>
    <w:qFormat/>
    <w:rsid w:val="00407321"/>
    <w:pPr>
      <w:ind w:left="720"/>
      <w:contextualSpacing/>
    </w:pPr>
  </w:style>
  <w:style w:type="character" w:customStyle="1" w:styleId="yiv351784985litera1">
    <w:name w:val="yiv351784985litera1"/>
    <w:basedOn w:val="DefaultParagraphFont"/>
    <w:rsid w:val="007D75B6"/>
  </w:style>
  <w:style w:type="character" w:customStyle="1" w:styleId="ln2tparagraf">
    <w:name w:val="ln2tparagraf"/>
    <w:basedOn w:val="DefaultParagraphFont"/>
    <w:rsid w:val="00921EEA"/>
  </w:style>
  <w:style w:type="paragraph" w:styleId="Header">
    <w:name w:val="header"/>
    <w:basedOn w:val="Normal"/>
    <w:link w:val="HeaderChar"/>
    <w:uiPriority w:val="99"/>
    <w:unhideWhenUsed/>
    <w:rsid w:val="00B86245"/>
    <w:pPr>
      <w:tabs>
        <w:tab w:val="center" w:pos="4513"/>
        <w:tab w:val="right" w:pos="9026"/>
      </w:tabs>
    </w:pPr>
  </w:style>
  <w:style w:type="character" w:customStyle="1" w:styleId="HeaderChar">
    <w:name w:val="Header Char"/>
    <w:basedOn w:val="DefaultParagraphFont"/>
    <w:link w:val="Header"/>
    <w:uiPriority w:val="99"/>
    <w:rsid w:val="00B86245"/>
    <w:rPr>
      <w:rFonts w:ascii="TimesRomanR" w:eastAsia="Times New Roman" w:hAnsi="TimesRomanR" w:cs="Times New Roman"/>
      <w:sz w:val="24"/>
      <w:szCs w:val="20"/>
      <w:lang w:val="ro-RO"/>
    </w:rPr>
  </w:style>
  <w:style w:type="paragraph" w:styleId="NormalWeb">
    <w:name w:val="Normal (Web)"/>
    <w:basedOn w:val="Normal"/>
    <w:uiPriority w:val="99"/>
    <w:semiHidden/>
    <w:unhideWhenUsed/>
    <w:rsid w:val="00072565"/>
    <w:rPr>
      <w:rFonts w:ascii="Times New Roman" w:hAnsi="Times New Roman"/>
      <w:szCs w:val="24"/>
    </w:rPr>
  </w:style>
  <w:style w:type="character" w:styleId="Hyperlink">
    <w:name w:val="Hyperlink"/>
    <w:basedOn w:val="DefaultParagraphFont"/>
    <w:uiPriority w:val="99"/>
    <w:semiHidden/>
    <w:unhideWhenUsed/>
    <w:rsid w:val="009026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938">
      <w:bodyDiv w:val="1"/>
      <w:marLeft w:val="0"/>
      <w:marRight w:val="0"/>
      <w:marTop w:val="0"/>
      <w:marBottom w:val="0"/>
      <w:divBdr>
        <w:top w:val="none" w:sz="0" w:space="0" w:color="auto"/>
        <w:left w:val="none" w:sz="0" w:space="0" w:color="auto"/>
        <w:bottom w:val="none" w:sz="0" w:space="0" w:color="auto"/>
        <w:right w:val="none" w:sz="0" w:space="0" w:color="auto"/>
      </w:divBdr>
    </w:div>
    <w:div w:id="156003164">
      <w:bodyDiv w:val="1"/>
      <w:marLeft w:val="0"/>
      <w:marRight w:val="0"/>
      <w:marTop w:val="0"/>
      <w:marBottom w:val="0"/>
      <w:divBdr>
        <w:top w:val="none" w:sz="0" w:space="0" w:color="auto"/>
        <w:left w:val="none" w:sz="0" w:space="0" w:color="auto"/>
        <w:bottom w:val="none" w:sz="0" w:space="0" w:color="auto"/>
        <w:right w:val="none" w:sz="0" w:space="0" w:color="auto"/>
      </w:divBdr>
    </w:div>
    <w:div w:id="361131714">
      <w:bodyDiv w:val="1"/>
      <w:marLeft w:val="0"/>
      <w:marRight w:val="0"/>
      <w:marTop w:val="0"/>
      <w:marBottom w:val="0"/>
      <w:divBdr>
        <w:top w:val="none" w:sz="0" w:space="0" w:color="auto"/>
        <w:left w:val="none" w:sz="0" w:space="0" w:color="auto"/>
        <w:bottom w:val="none" w:sz="0" w:space="0" w:color="auto"/>
        <w:right w:val="none" w:sz="0" w:space="0" w:color="auto"/>
      </w:divBdr>
    </w:div>
    <w:div w:id="907768840">
      <w:bodyDiv w:val="1"/>
      <w:marLeft w:val="0"/>
      <w:marRight w:val="0"/>
      <w:marTop w:val="0"/>
      <w:marBottom w:val="0"/>
      <w:divBdr>
        <w:top w:val="none" w:sz="0" w:space="0" w:color="auto"/>
        <w:left w:val="none" w:sz="0" w:space="0" w:color="auto"/>
        <w:bottom w:val="none" w:sz="0" w:space="0" w:color="auto"/>
        <w:right w:val="none" w:sz="0" w:space="0" w:color="auto"/>
      </w:divBdr>
    </w:div>
    <w:div w:id="1384669273">
      <w:bodyDiv w:val="1"/>
      <w:marLeft w:val="0"/>
      <w:marRight w:val="0"/>
      <w:marTop w:val="0"/>
      <w:marBottom w:val="0"/>
      <w:divBdr>
        <w:top w:val="none" w:sz="0" w:space="0" w:color="auto"/>
        <w:left w:val="none" w:sz="0" w:space="0" w:color="auto"/>
        <w:bottom w:val="none" w:sz="0" w:space="0" w:color="auto"/>
        <w:right w:val="none" w:sz="0" w:space="0" w:color="auto"/>
      </w:divBdr>
    </w:div>
    <w:div w:id="1628394319">
      <w:bodyDiv w:val="1"/>
      <w:marLeft w:val="0"/>
      <w:marRight w:val="0"/>
      <w:marTop w:val="0"/>
      <w:marBottom w:val="0"/>
      <w:divBdr>
        <w:top w:val="none" w:sz="0" w:space="0" w:color="auto"/>
        <w:left w:val="none" w:sz="0" w:space="0" w:color="auto"/>
        <w:bottom w:val="none" w:sz="0" w:space="0" w:color="auto"/>
        <w:right w:val="none" w:sz="0" w:space="0" w:color="auto"/>
      </w:divBdr>
    </w:div>
    <w:div w:id="18881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BE24E-BBD8-48F2-9387-BAB2C953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4548</Words>
  <Characters>25930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VLAD</dc:creator>
  <cp:keywords/>
  <dc:description/>
  <cp:lastModifiedBy>Natalia VLAD</cp:lastModifiedBy>
  <cp:revision>5</cp:revision>
  <dcterms:created xsi:type="dcterms:W3CDTF">2020-12-04T20:13:00Z</dcterms:created>
  <dcterms:modified xsi:type="dcterms:W3CDTF">2020-12-05T07:35:00Z</dcterms:modified>
</cp:coreProperties>
</file>